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F73D2" w14:textId="3E8198EE" w:rsidR="009A4190" w:rsidRPr="00ED6043" w:rsidRDefault="001730FC" w:rsidP="00DC1673">
      <w:pPr>
        <w:spacing w:after="0" w:line="240" w:lineRule="auto"/>
        <w:ind w:left="2160"/>
        <w:rPr>
          <w:rFonts w:ascii="Arial" w:hAnsi="Arial" w:cs="Arial"/>
          <w:i/>
          <w:iCs/>
        </w:rPr>
      </w:pPr>
      <w:r>
        <w:rPr>
          <w:rFonts w:ascii="Arial" w:hAnsi="Arial" w:cs="Arial"/>
          <w:b/>
          <w:bCs/>
          <w:noProof/>
          <w:sz w:val="24"/>
          <w:szCs w:val="24"/>
        </w:rPr>
        <w:drawing>
          <wp:anchor distT="0" distB="0" distL="114300" distR="114300" simplePos="0" relativeHeight="251658240" behindDoc="0" locked="0" layoutInCell="1" allowOverlap="1" wp14:anchorId="0CD4C72B" wp14:editId="683EA081">
            <wp:simplePos x="0" y="0"/>
            <wp:positionH relativeFrom="column">
              <wp:posOffset>-112395</wp:posOffset>
            </wp:positionH>
            <wp:positionV relativeFrom="paragraph">
              <wp:posOffset>-114300</wp:posOffset>
            </wp:positionV>
            <wp:extent cx="1422041" cy="543560"/>
            <wp:effectExtent l="0" t="0" r="0" b="0"/>
            <wp:wrapNone/>
            <wp:docPr id="1" name="Image 1" descr="Une image contenant noir, obscurité, capture d’écran,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noir, obscurité, capture d’écran, Graphique&#10;&#10;Description générée automatiquement"/>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22041" cy="543560"/>
                    </a:xfrm>
                    <a:prstGeom prst="rect">
                      <a:avLst/>
                    </a:prstGeom>
                  </pic:spPr>
                </pic:pic>
              </a:graphicData>
            </a:graphic>
            <wp14:sizeRelH relativeFrom="margin">
              <wp14:pctWidth>0</wp14:pctWidth>
            </wp14:sizeRelH>
            <wp14:sizeRelV relativeFrom="margin">
              <wp14:pctHeight>0</wp14:pctHeight>
            </wp14:sizeRelV>
          </wp:anchor>
        </w:drawing>
      </w:r>
      <w:r w:rsidR="000B2D41" w:rsidRPr="00ED6043">
        <w:rPr>
          <w:rFonts w:ascii="Arial" w:hAnsi="Arial" w:cs="Arial"/>
          <w:b/>
          <w:bCs/>
          <w:sz w:val="24"/>
          <w:szCs w:val="24"/>
        </w:rPr>
        <w:t>Remise de matières granulaires résiduelles provenant de travaux sur le réseau routier</w:t>
      </w:r>
      <w:r w:rsidR="00CD3702">
        <w:rPr>
          <w:rFonts w:ascii="Arial" w:hAnsi="Arial" w:cs="Arial"/>
          <w:b/>
          <w:bCs/>
          <w:sz w:val="24"/>
          <w:szCs w:val="24"/>
        </w:rPr>
        <w:t xml:space="preserve"> </w:t>
      </w:r>
      <w:r w:rsidR="00CD3702" w:rsidRPr="00CD3702">
        <w:rPr>
          <w:rFonts w:ascii="Arial" w:hAnsi="Arial" w:cs="Arial"/>
          <w:sz w:val="24"/>
          <w:szCs w:val="24"/>
        </w:rPr>
        <w:t>–</w:t>
      </w:r>
      <w:r w:rsidR="00CD3702" w:rsidRPr="00CD3702">
        <w:rPr>
          <w:rFonts w:ascii="Arial" w:hAnsi="Arial" w:cs="Arial"/>
          <w:b/>
          <w:bCs/>
          <w:sz w:val="24"/>
          <w:szCs w:val="24"/>
        </w:rPr>
        <w:t xml:space="preserve"> </w:t>
      </w:r>
      <w:r w:rsidR="000B2D41" w:rsidRPr="00CD3702">
        <w:rPr>
          <w:rFonts w:ascii="Arial" w:hAnsi="Arial" w:cs="Arial"/>
          <w:sz w:val="24"/>
          <w:szCs w:val="24"/>
        </w:rPr>
        <w:t>Formulaire d’entente</w:t>
      </w:r>
    </w:p>
    <w:p w14:paraId="66513158" w14:textId="77777777" w:rsidR="00233D54" w:rsidRDefault="00233D54" w:rsidP="00233D54">
      <w:pPr>
        <w:spacing w:after="0" w:line="240" w:lineRule="auto"/>
        <w:rPr>
          <w:rFonts w:ascii="Arial" w:hAnsi="Arial" w:cs="Arial"/>
          <w:sz w:val="16"/>
          <w:szCs w:val="16"/>
        </w:rPr>
      </w:pPr>
    </w:p>
    <w:tbl>
      <w:tblPr>
        <w:tblStyle w:val="Grilledutableau"/>
        <w:tblW w:w="109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FFFFF" w:themeFill="background1"/>
        <w:tblLayout w:type="fixed"/>
        <w:tblCellMar>
          <w:top w:w="57" w:type="dxa"/>
          <w:left w:w="57" w:type="dxa"/>
          <w:bottom w:w="57" w:type="dxa"/>
          <w:right w:w="57" w:type="dxa"/>
        </w:tblCellMar>
        <w:tblLook w:val="04A0" w:firstRow="1" w:lastRow="0" w:firstColumn="1" w:lastColumn="0" w:noHBand="0" w:noVBand="1"/>
      </w:tblPr>
      <w:tblGrid>
        <w:gridCol w:w="5454"/>
        <w:gridCol w:w="5454"/>
      </w:tblGrid>
      <w:tr w:rsidR="00233D54" w:rsidRPr="004B407B" w14:paraId="0AD30720" w14:textId="77777777" w:rsidTr="002F3D78">
        <w:tc>
          <w:tcPr>
            <w:tcW w:w="5454" w:type="dxa"/>
            <w:shd w:val="clear" w:color="auto" w:fill="FFFFFF" w:themeFill="background1"/>
          </w:tcPr>
          <w:p w14:paraId="53DEF9F3" w14:textId="77777777" w:rsidR="00233D54" w:rsidRPr="00402824" w:rsidRDefault="00233D54" w:rsidP="002F3D78">
            <w:pPr>
              <w:pStyle w:val="Numtab"/>
              <w:numPr>
                <w:ilvl w:val="0"/>
                <w:numId w:val="0"/>
              </w:numPr>
            </w:pPr>
            <w:r>
              <w:t xml:space="preserve">PROJET N° : </w:t>
            </w:r>
          </w:p>
        </w:tc>
        <w:tc>
          <w:tcPr>
            <w:tcW w:w="5454" w:type="dxa"/>
            <w:shd w:val="clear" w:color="auto" w:fill="FFFFFF" w:themeFill="background1"/>
          </w:tcPr>
          <w:p w14:paraId="2C27B838" w14:textId="77777777" w:rsidR="00233D54" w:rsidRPr="008375CF" w:rsidRDefault="00233D54" w:rsidP="002F3D78">
            <w:pPr>
              <w:pStyle w:val="Numtab"/>
              <w:numPr>
                <w:ilvl w:val="0"/>
                <w:numId w:val="0"/>
              </w:numPr>
              <w:spacing w:after="0"/>
            </w:pPr>
            <w:r>
              <w:t xml:space="preserve">DOSSIER N° : </w:t>
            </w:r>
          </w:p>
        </w:tc>
      </w:tr>
    </w:tbl>
    <w:p w14:paraId="4DFE3FDE" w14:textId="77777777" w:rsidR="000B2D41" w:rsidRPr="002F2693" w:rsidRDefault="000B2D41" w:rsidP="000B2D41">
      <w:pPr>
        <w:spacing w:after="0" w:line="240" w:lineRule="auto"/>
        <w:rPr>
          <w:rFonts w:ascii="Arial" w:hAnsi="Arial" w:cs="Arial"/>
          <w:sz w:val="16"/>
          <w:szCs w:val="16"/>
        </w:rPr>
      </w:pPr>
    </w:p>
    <w:tbl>
      <w:tblPr>
        <w:tblStyle w:val="Grilledutableau"/>
        <w:tblW w:w="1091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top w:w="57" w:type="dxa"/>
          <w:left w:w="28" w:type="dxa"/>
          <w:bottom w:w="57" w:type="dxa"/>
          <w:right w:w="28" w:type="dxa"/>
        </w:tblCellMar>
        <w:tblLook w:val="04A0" w:firstRow="1" w:lastRow="0" w:firstColumn="1" w:lastColumn="0" w:noHBand="0" w:noVBand="1"/>
      </w:tblPr>
      <w:tblGrid>
        <w:gridCol w:w="10910"/>
      </w:tblGrid>
      <w:tr w:rsidR="00C02E24" w:rsidRPr="004B407B" w14:paraId="5B4DC785" w14:textId="77777777" w:rsidTr="00DE2A62">
        <w:tc>
          <w:tcPr>
            <w:tcW w:w="10910" w:type="dxa"/>
            <w:shd w:val="clear" w:color="auto" w:fill="808080" w:themeFill="background1" w:themeFillShade="80"/>
            <w:vAlign w:val="center"/>
          </w:tcPr>
          <w:p w14:paraId="1B6DB88D" w14:textId="6D1328B5" w:rsidR="00C02E24" w:rsidRPr="00F06BD2" w:rsidRDefault="004A6DA2" w:rsidP="0001220D">
            <w:pPr>
              <w:rPr>
                <w:rFonts w:ascii="Arial" w:hAnsi="Arial" w:cs="Arial"/>
                <w:b/>
                <w:bCs/>
                <w:color w:val="FFFFFF" w:themeColor="background1"/>
                <w:sz w:val="16"/>
                <w:szCs w:val="16"/>
              </w:rPr>
            </w:pPr>
            <w:r w:rsidRPr="00F06BD2">
              <w:rPr>
                <w:rFonts w:ascii="Arial" w:hAnsi="Arial" w:cs="Arial"/>
                <w:b/>
                <w:bCs/>
                <w:color w:val="FFFFFF" w:themeColor="background1"/>
                <w:sz w:val="16"/>
                <w:szCs w:val="16"/>
              </w:rPr>
              <w:t>1. IDENTIFICATION</w:t>
            </w:r>
          </w:p>
        </w:tc>
      </w:tr>
    </w:tbl>
    <w:p w14:paraId="4F4C6F4F" w14:textId="77777777" w:rsidR="00474B8C" w:rsidRPr="00804690" w:rsidRDefault="00474B8C" w:rsidP="00804690">
      <w:pPr>
        <w:spacing w:after="0" w:line="240" w:lineRule="auto"/>
        <w:rPr>
          <w:sz w:val="8"/>
          <w:szCs w:val="8"/>
        </w:rPr>
      </w:pPr>
    </w:p>
    <w:tbl>
      <w:tblPr>
        <w:tblStyle w:val="Grilledutableau"/>
        <w:tblW w:w="109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left w:w="28" w:type="dxa"/>
          <w:right w:w="28" w:type="dxa"/>
        </w:tblCellMar>
        <w:tblLook w:val="04A0" w:firstRow="1" w:lastRow="0" w:firstColumn="1" w:lastColumn="0" w:noHBand="0" w:noVBand="1"/>
      </w:tblPr>
      <w:tblGrid>
        <w:gridCol w:w="709"/>
        <w:gridCol w:w="6660"/>
        <w:gridCol w:w="853"/>
        <w:gridCol w:w="2688"/>
      </w:tblGrid>
      <w:tr w:rsidR="004A6DA2" w:rsidRPr="004B407B" w14:paraId="3785A666" w14:textId="77777777" w:rsidTr="00DE2A62">
        <w:tc>
          <w:tcPr>
            <w:tcW w:w="10910" w:type="dxa"/>
            <w:gridSpan w:val="4"/>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D9D9D9" w:themeFill="background1" w:themeFillShade="D9"/>
          </w:tcPr>
          <w:p w14:paraId="264B72F3" w14:textId="508F5CDD" w:rsidR="004A6DA2" w:rsidRPr="004B407B" w:rsidRDefault="004A6DA2" w:rsidP="00B54B74">
            <w:pPr>
              <w:spacing w:after="40"/>
              <w:rPr>
                <w:rFonts w:ascii="Arial" w:hAnsi="Arial" w:cs="Arial"/>
                <w:b/>
                <w:bCs/>
                <w:sz w:val="16"/>
                <w:szCs w:val="16"/>
              </w:rPr>
            </w:pPr>
            <w:r w:rsidRPr="004B407B">
              <w:rPr>
                <w:rFonts w:ascii="Arial" w:hAnsi="Arial" w:cs="Arial"/>
                <w:b/>
                <w:bCs/>
                <w:sz w:val="16"/>
                <w:szCs w:val="16"/>
              </w:rPr>
              <w:t>Propriétaire</w:t>
            </w:r>
            <w:r w:rsidR="00F813D7">
              <w:rPr>
                <w:rFonts w:ascii="Arial" w:hAnsi="Arial" w:cs="Arial"/>
                <w:b/>
                <w:bCs/>
                <w:sz w:val="16"/>
                <w:szCs w:val="16"/>
              </w:rPr>
              <w:t xml:space="preserve"> du terrain récepteur</w:t>
            </w:r>
          </w:p>
        </w:tc>
      </w:tr>
      <w:tr w:rsidR="00ED6043" w:rsidRPr="004B407B" w14:paraId="3E8DEB8C" w14:textId="77777777" w:rsidTr="00DE2A62">
        <w:trPr>
          <w:trHeight w:val="283"/>
        </w:trPr>
        <w:tc>
          <w:tcPr>
            <w:tcW w:w="709" w:type="dxa"/>
            <w:tcBorders>
              <w:top w:val="single" w:sz="4" w:space="0" w:color="D9D9D9" w:themeColor="background1" w:themeShade="D9"/>
            </w:tcBorders>
            <w:vAlign w:val="bottom"/>
          </w:tcPr>
          <w:p w14:paraId="1D4D73E5" w14:textId="1094C2E4" w:rsidR="00ED6043" w:rsidRPr="004B407B" w:rsidRDefault="00ED6043" w:rsidP="00A06216">
            <w:pPr>
              <w:rPr>
                <w:rFonts w:ascii="Arial" w:hAnsi="Arial" w:cs="Arial"/>
                <w:sz w:val="16"/>
                <w:szCs w:val="16"/>
              </w:rPr>
            </w:pPr>
            <w:r w:rsidRPr="004B407B">
              <w:rPr>
                <w:rFonts w:ascii="Arial" w:hAnsi="Arial" w:cs="Arial"/>
                <w:sz w:val="16"/>
                <w:szCs w:val="16"/>
              </w:rPr>
              <w:t>Nom</w:t>
            </w:r>
          </w:p>
        </w:tc>
        <w:tc>
          <w:tcPr>
            <w:tcW w:w="6660" w:type="dxa"/>
            <w:tcBorders>
              <w:top w:val="single" w:sz="4" w:space="0" w:color="D9D9D9" w:themeColor="background1" w:themeShade="D9"/>
              <w:bottom w:val="single" w:sz="4" w:space="0" w:color="auto"/>
            </w:tcBorders>
            <w:vAlign w:val="bottom"/>
          </w:tcPr>
          <w:p w14:paraId="525424C9" w14:textId="1757B3BC" w:rsidR="00ED6043" w:rsidRPr="004B407B" w:rsidRDefault="00ED6043" w:rsidP="00A06216">
            <w:pPr>
              <w:rPr>
                <w:rFonts w:ascii="Arial" w:hAnsi="Arial" w:cs="Arial"/>
                <w:sz w:val="16"/>
                <w:szCs w:val="16"/>
              </w:rPr>
            </w:pPr>
          </w:p>
        </w:tc>
        <w:tc>
          <w:tcPr>
            <w:tcW w:w="853" w:type="dxa"/>
            <w:tcBorders>
              <w:top w:val="single" w:sz="4" w:space="0" w:color="D9D9D9" w:themeColor="background1" w:themeShade="D9"/>
            </w:tcBorders>
            <w:vAlign w:val="bottom"/>
          </w:tcPr>
          <w:p w14:paraId="0114201F" w14:textId="66BB02F9" w:rsidR="00ED6043" w:rsidRPr="004B407B" w:rsidRDefault="00ED6043" w:rsidP="00A06216">
            <w:pPr>
              <w:rPr>
                <w:rFonts w:ascii="Arial" w:hAnsi="Arial" w:cs="Arial"/>
                <w:sz w:val="16"/>
                <w:szCs w:val="16"/>
              </w:rPr>
            </w:pPr>
            <w:r>
              <w:rPr>
                <w:rFonts w:ascii="Arial" w:hAnsi="Arial" w:cs="Arial"/>
                <w:sz w:val="16"/>
                <w:szCs w:val="16"/>
              </w:rPr>
              <w:t>Téléphone</w:t>
            </w:r>
          </w:p>
        </w:tc>
        <w:tc>
          <w:tcPr>
            <w:tcW w:w="2688" w:type="dxa"/>
            <w:tcBorders>
              <w:top w:val="single" w:sz="4" w:space="0" w:color="D9D9D9" w:themeColor="background1" w:themeShade="D9"/>
              <w:bottom w:val="single" w:sz="4" w:space="0" w:color="auto"/>
            </w:tcBorders>
            <w:vAlign w:val="bottom"/>
          </w:tcPr>
          <w:p w14:paraId="14E55F83" w14:textId="77777777" w:rsidR="00ED6043" w:rsidRPr="004B407B" w:rsidRDefault="00ED6043" w:rsidP="00A06216">
            <w:pPr>
              <w:rPr>
                <w:rFonts w:ascii="Arial" w:hAnsi="Arial" w:cs="Arial"/>
                <w:sz w:val="16"/>
                <w:szCs w:val="16"/>
              </w:rPr>
            </w:pPr>
          </w:p>
        </w:tc>
      </w:tr>
      <w:tr w:rsidR="00ED6043" w:rsidRPr="004B407B" w14:paraId="065CD760" w14:textId="77777777" w:rsidTr="00A06216">
        <w:trPr>
          <w:trHeight w:val="283"/>
        </w:trPr>
        <w:tc>
          <w:tcPr>
            <w:tcW w:w="709" w:type="dxa"/>
            <w:vAlign w:val="bottom"/>
          </w:tcPr>
          <w:p w14:paraId="65923439" w14:textId="5A7236E3" w:rsidR="00ED6043" w:rsidRPr="004B407B" w:rsidRDefault="00ED6043" w:rsidP="00A06216">
            <w:pPr>
              <w:rPr>
                <w:rFonts w:ascii="Arial" w:hAnsi="Arial" w:cs="Arial"/>
                <w:sz w:val="16"/>
                <w:szCs w:val="16"/>
              </w:rPr>
            </w:pPr>
            <w:r w:rsidRPr="004B407B">
              <w:rPr>
                <w:rFonts w:ascii="Arial" w:hAnsi="Arial" w:cs="Arial"/>
                <w:sz w:val="16"/>
                <w:szCs w:val="16"/>
              </w:rPr>
              <w:t>Adresse</w:t>
            </w:r>
          </w:p>
        </w:tc>
        <w:tc>
          <w:tcPr>
            <w:tcW w:w="10201" w:type="dxa"/>
            <w:gridSpan w:val="3"/>
            <w:tcBorders>
              <w:bottom w:val="single" w:sz="4" w:space="0" w:color="auto"/>
            </w:tcBorders>
            <w:vAlign w:val="bottom"/>
          </w:tcPr>
          <w:p w14:paraId="6A277267" w14:textId="77777777" w:rsidR="00ED6043" w:rsidRPr="004B407B" w:rsidRDefault="00ED6043" w:rsidP="00A06216">
            <w:pPr>
              <w:rPr>
                <w:rFonts w:ascii="Arial" w:hAnsi="Arial" w:cs="Arial"/>
                <w:sz w:val="16"/>
                <w:szCs w:val="16"/>
              </w:rPr>
            </w:pPr>
          </w:p>
        </w:tc>
      </w:tr>
    </w:tbl>
    <w:p w14:paraId="001865FF" w14:textId="77777777" w:rsidR="00804690" w:rsidRPr="00804690" w:rsidRDefault="00804690" w:rsidP="00804690">
      <w:pPr>
        <w:spacing w:after="0" w:line="240" w:lineRule="auto"/>
        <w:rPr>
          <w:sz w:val="8"/>
          <w:szCs w:val="8"/>
        </w:rPr>
      </w:pPr>
    </w:p>
    <w:tbl>
      <w:tblPr>
        <w:tblStyle w:val="Grilledutableau"/>
        <w:tblW w:w="109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left w:w="28" w:type="dxa"/>
          <w:right w:w="28" w:type="dxa"/>
        </w:tblCellMar>
        <w:tblLook w:val="04A0" w:firstRow="1" w:lastRow="0" w:firstColumn="1" w:lastColumn="0" w:noHBand="0" w:noVBand="1"/>
      </w:tblPr>
      <w:tblGrid>
        <w:gridCol w:w="709"/>
        <w:gridCol w:w="1843"/>
        <w:gridCol w:w="8358"/>
      </w:tblGrid>
      <w:tr w:rsidR="00C353E8" w:rsidRPr="004B407B" w14:paraId="4CD0F0E8" w14:textId="77777777" w:rsidTr="00DE2A62">
        <w:tc>
          <w:tcPr>
            <w:tcW w:w="10910" w:type="dxa"/>
            <w:gridSpan w:val="3"/>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D9D9D9" w:themeFill="background1" w:themeFillShade="D9"/>
          </w:tcPr>
          <w:p w14:paraId="0F8718D9" w14:textId="49833FF2" w:rsidR="00C353E8" w:rsidRPr="004B407B" w:rsidRDefault="00C353E8" w:rsidP="00B54B74">
            <w:pPr>
              <w:spacing w:after="40"/>
              <w:rPr>
                <w:rFonts w:ascii="Arial" w:hAnsi="Arial" w:cs="Arial"/>
                <w:b/>
                <w:bCs/>
                <w:sz w:val="16"/>
                <w:szCs w:val="16"/>
              </w:rPr>
            </w:pPr>
            <w:r w:rsidRPr="004B407B">
              <w:rPr>
                <w:rFonts w:ascii="Arial" w:hAnsi="Arial" w:cs="Arial"/>
                <w:b/>
                <w:bCs/>
                <w:sz w:val="16"/>
                <w:szCs w:val="16"/>
              </w:rPr>
              <w:t>Identification du terrain récepteur</w:t>
            </w:r>
          </w:p>
        </w:tc>
      </w:tr>
      <w:tr w:rsidR="00ED6043" w:rsidRPr="004B407B" w14:paraId="7F70A654" w14:textId="77777777" w:rsidTr="00DE2A62">
        <w:trPr>
          <w:trHeight w:val="283"/>
        </w:trPr>
        <w:tc>
          <w:tcPr>
            <w:tcW w:w="709" w:type="dxa"/>
            <w:tcBorders>
              <w:top w:val="single" w:sz="4" w:space="0" w:color="D9D9D9" w:themeColor="background1" w:themeShade="D9"/>
            </w:tcBorders>
            <w:vAlign w:val="bottom"/>
          </w:tcPr>
          <w:p w14:paraId="06B6D757" w14:textId="386899EB" w:rsidR="00ED6043" w:rsidRPr="004B407B" w:rsidRDefault="00ED6043" w:rsidP="00A06216">
            <w:pPr>
              <w:jc w:val="both"/>
              <w:rPr>
                <w:rFonts w:ascii="Arial" w:hAnsi="Arial" w:cs="Arial"/>
                <w:sz w:val="16"/>
                <w:szCs w:val="16"/>
              </w:rPr>
            </w:pPr>
            <w:r w:rsidRPr="004B407B">
              <w:rPr>
                <w:rFonts w:ascii="Arial" w:hAnsi="Arial" w:cs="Arial"/>
                <w:sz w:val="16"/>
                <w:szCs w:val="16"/>
              </w:rPr>
              <w:t>Adresse</w:t>
            </w:r>
          </w:p>
        </w:tc>
        <w:tc>
          <w:tcPr>
            <w:tcW w:w="10201" w:type="dxa"/>
            <w:gridSpan w:val="2"/>
            <w:tcBorders>
              <w:top w:val="single" w:sz="4" w:space="0" w:color="D9D9D9" w:themeColor="background1" w:themeShade="D9"/>
              <w:bottom w:val="single" w:sz="4" w:space="0" w:color="auto"/>
            </w:tcBorders>
            <w:vAlign w:val="bottom"/>
          </w:tcPr>
          <w:p w14:paraId="5C59E345" w14:textId="77777777" w:rsidR="00ED6043" w:rsidRPr="004B407B" w:rsidRDefault="00ED6043" w:rsidP="00A06216">
            <w:pPr>
              <w:jc w:val="both"/>
              <w:rPr>
                <w:rFonts w:ascii="Arial" w:hAnsi="Arial" w:cs="Arial"/>
                <w:sz w:val="16"/>
                <w:szCs w:val="16"/>
              </w:rPr>
            </w:pPr>
          </w:p>
        </w:tc>
      </w:tr>
      <w:tr w:rsidR="00ED6043" w:rsidRPr="004B407B" w14:paraId="71B9B0C4" w14:textId="77777777" w:rsidTr="00A06216">
        <w:trPr>
          <w:trHeight w:val="283"/>
        </w:trPr>
        <w:tc>
          <w:tcPr>
            <w:tcW w:w="2552" w:type="dxa"/>
            <w:gridSpan w:val="2"/>
            <w:vAlign w:val="bottom"/>
          </w:tcPr>
          <w:p w14:paraId="55860EBE" w14:textId="1B744DF3" w:rsidR="00ED6043" w:rsidRPr="004B407B" w:rsidRDefault="00ED6043" w:rsidP="00A06216">
            <w:pPr>
              <w:jc w:val="both"/>
              <w:rPr>
                <w:rFonts w:ascii="Arial" w:hAnsi="Arial" w:cs="Arial"/>
                <w:sz w:val="16"/>
                <w:szCs w:val="16"/>
              </w:rPr>
            </w:pPr>
            <w:r w:rsidRPr="004B407B">
              <w:rPr>
                <w:rFonts w:ascii="Arial" w:hAnsi="Arial" w:cs="Arial"/>
                <w:sz w:val="16"/>
                <w:szCs w:val="16"/>
              </w:rPr>
              <w:t xml:space="preserve">Numéro du lot </w:t>
            </w:r>
            <w:r>
              <w:rPr>
                <w:rFonts w:ascii="Arial" w:hAnsi="Arial" w:cs="Arial"/>
                <w:sz w:val="16"/>
                <w:szCs w:val="16"/>
              </w:rPr>
              <w:t xml:space="preserve">et nom du </w:t>
            </w:r>
            <w:r w:rsidRPr="004B407B">
              <w:rPr>
                <w:rFonts w:ascii="Arial" w:hAnsi="Arial" w:cs="Arial"/>
                <w:sz w:val="16"/>
                <w:szCs w:val="16"/>
              </w:rPr>
              <w:t>cadastr</w:t>
            </w:r>
            <w:r>
              <w:rPr>
                <w:rFonts w:ascii="Arial" w:hAnsi="Arial" w:cs="Arial"/>
                <w:sz w:val="16"/>
                <w:szCs w:val="16"/>
              </w:rPr>
              <w:t>e</w:t>
            </w:r>
          </w:p>
        </w:tc>
        <w:tc>
          <w:tcPr>
            <w:tcW w:w="8358" w:type="dxa"/>
            <w:tcBorders>
              <w:top w:val="single" w:sz="4" w:space="0" w:color="auto"/>
              <w:bottom w:val="single" w:sz="4" w:space="0" w:color="auto"/>
            </w:tcBorders>
            <w:vAlign w:val="bottom"/>
          </w:tcPr>
          <w:p w14:paraId="7C1FF9A9" w14:textId="77777777" w:rsidR="00ED6043" w:rsidRPr="004B407B" w:rsidRDefault="00ED6043" w:rsidP="00A06216">
            <w:pPr>
              <w:jc w:val="both"/>
              <w:rPr>
                <w:rFonts w:ascii="Arial" w:hAnsi="Arial" w:cs="Arial"/>
                <w:sz w:val="16"/>
                <w:szCs w:val="16"/>
              </w:rPr>
            </w:pPr>
          </w:p>
        </w:tc>
      </w:tr>
    </w:tbl>
    <w:p w14:paraId="430D98B7" w14:textId="77777777" w:rsidR="00804690" w:rsidRPr="00804690" w:rsidRDefault="00804690" w:rsidP="00804690">
      <w:pPr>
        <w:spacing w:after="0" w:line="240" w:lineRule="auto"/>
        <w:rPr>
          <w:sz w:val="8"/>
          <w:szCs w:val="8"/>
        </w:rPr>
      </w:pPr>
    </w:p>
    <w:tbl>
      <w:tblPr>
        <w:tblStyle w:val="Grilledutableau"/>
        <w:tblW w:w="109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left w:w="28" w:type="dxa"/>
          <w:right w:w="28" w:type="dxa"/>
        </w:tblCellMar>
        <w:tblLook w:val="04A0" w:firstRow="1" w:lastRow="0" w:firstColumn="1" w:lastColumn="0" w:noHBand="0" w:noVBand="1"/>
      </w:tblPr>
      <w:tblGrid>
        <w:gridCol w:w="736"/>
        <w:gridCol w:w="316"/>
        <w:gridCol w:w="1216"/>
        <w:gridCol w:w="5101"/>
        <w:gridCol w:w="853"/>
        <w:gridCol w:w="2688"/>
      </w:tblGrid>
      <w:tr w:rsidR="00E66A7D" w:rsidRPr="004B407B" w14:paraId="46379397" w14:textId="77777777" w:rsidTr="00DE2A62">
        <w:tc>
          <w:tcPr>
            <w:tcW w:w="10910" w:type="dxa"/>
            <w:gridSpan w:val="6"/>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D9D9D9" w:themeFill="background1" w:themeFillShade="D9"/>
          </w:tcPr>
          <w:p w14:paraId="6C4FA346" w14:textId="080DEB55" w:rsidR="00E66A7D" w:rsidRPr="004B407B" w:rsidRDefault="00E66A7D" w:rsidP="00B54B74">
            <w:pPr>
              <w:spacing w:after="40"/>
              <w:rPr>
                <w:rFonts w:ascii="Arial" w:hAnsi="Arial" w:cs="Arial"/>
                <w:b/>
                <w:bCs/>
                <w:sz w:val="16"/>
                <w:szCs w:val="16"/>
              </w:rPr>
            </w:pPr>
            <w:r w:rsidRPr="004B407B">
              <w:rPr>
                <w:rFonts w:ascii="Arial" w:hAnsi="Arial" w:cs="Arial"/>
                <w:b/>
                <w:bCs/>
                <w:sz w:val="16"/>
                <w:szCs w:val="16"/>
              </w:rPr>
              <w:t>Entrepreneur</w:t>
            </w:r>
          </w:p>
        </w:tc>
      </w:tr>
      <w:tr w:rsidR="00F06BD2" w:rsidRPr="004B407B" w14:paraId="7D656702" w14:textId="77777777" w:rsidTr="00DE2A62">
        <w:trPr>
          <w:trHeight w:val="283"/>
        </w:trPr>
        <w:tc>
          <w:tcPr>
            <w:tcW w:w="2268" w:type="dxa"/>
            <w:gridSpan w:val="3"/>
            <w:tcBorders>
              <w:top w:val="single" w:sz="4" w:space="0" w:color="D9D9D9" w:themeColor="background1" w:themeShade="D9"/>
            </w:tcBorders>
            <w:vAlign w:val="bottom"/>
          </w:tcPr>
          <w:p w14:paraId="3AA20AA6" w14:textId="07E37B9F" w:rsidR="00F06BD2" w:rsidRPr="004B407B" w:rsidRDefault="00F06BD2" w:rsidP="00A06216">
            <w:pPr>
              <w:rPr>
                <w:rFonts w:ascii="Arial" w:hAnsi="Arial" w:cs="Arial"/>
                <w:sz w:val="16"/>
                <w:szCs w:val="16"/>
              </w:rPr>
            </w:pPr>
            <w:r w:rsidRPr="004B407B">
              <w:rPr>
                <w:rFonts w:ascii="Arial" w:hAnsi="Arial" w:cs="Arial"/>
                <w:sz w:val="16"/>
                <w:szCs w:val="16"/>
              </w:rPr>
              <w:t>Nom et numéro de l’entreprise</w:t>
            </w:r>
          </w:p>
        </w:tc>
        <w:tc>
          <w:tcPr>
            <w:tcW w:w="8642" w:type="dxa"/>
            <w:gridSpan w:val="3"/>
            <w:tcBorders>
              <w:top w:val="single" w:sz="4" w:space="0" w:color="D9D9D9" w:themeColor="background1" w:themeShade="D9"/>
              <w:bottom w:val="single" w:sz="4" w:space="0" w:color="auto"/>
            </w:tcBorders>
            <w:vAlign w:val="bottom"/>
          </w:tcPr>
          <w:p w14:paraId="7D2B338B" w14:textId="77777777" w:rsidR="00F06BD2" w:rsidRPr="004B407B" w:rsidRDefault="00F06BD2" w:rsidP="00A06216">
            <w:pPr>
              <w:rPr>
                <w:rFonts w:ascii="Arial" w:hAnsi="Arial" w:cs="Arial"/>
                <w:sz w:val="16"/>
                <w:szCs w:val="16"/>
              </w:rPr>
            </w:pPr>
          </w:p>
        </w:tc>
      </w:tr>
      <w:tr w:rsidR="002F2693" w:rsidRPr="004B407B" w14:paraId="368C821E" w14:textId="77777777" w:rsidTr="00A06216">
        <w:trPr>
          <w:trHeight w:val="283"/>
        </w:trPr>
        <w:tc>
          <w:tcPr>
            <w:tcW w:w="1052" w:type="dxa"/>
            <w:gridSpan w:val="2"/>
            <w:vAlign w:val="bottom"/>
          </w:tcPr>
          <w:p w14:paraId="555CAE16" w14:textId="77777777" w:rsidR="002F2693" w:rsidRPr="004B407B" w:rsidRDefault="002F2693" w:rsidP="00A06216">
            <w:pPr>
              <w:rPr>
                <w:rFonts w:ascii="Arial" w:hAnsi="Arial" w:cs="Arial"/>
                <w:sz w:val="16"/>
                <w:szCs w:val="16"/>
              </w:rPr>
            </w:pPr>
            <w:r w:rsidRPr="004B407B">
              <w:rPr>
                <w:rFonts w:ascii="Arial" w:hAnsi="Arial" w:cs="Arial"/>
                <w:sz w:val="16"/>
                <w:szCs w:val="16"/>
              </w:rPr>
              <w:t>Représentant</w:t>
            </w:r>
          </w:p>
        </w:tc>
        <w:tc>
          <w:tcPr>
            <w:tcW w:w="6317" w:type="dxa"/>
            <w:gridSpan w:val="2"/>
            <w:tcBorders>
              <w:bottom w:val="single" w:sz="4" w:space="0" w:color="000000"/>
            </w:tcBorders>
            <w:vAlign w:val="bottom"/>
          </w:tcPr>
          <w:p w14:paraId="5821346D" w14:textId="14C0B27D" w:rsidR="002F2693" w:rsidRPr="004B407B" w:rsidRDefault="002F2693" w:rsidP="00A06216">
            <w:pPr>
              <w:rPr>
                <w:rFonts w:ascii="Arial" w:hAnsi="Arial" w:cs="Arial"/>
                <w:sz w:val="16"/>
                <w:szCs w:val="16"/>
              </w:rPr>
            </w:pPr>
          </w:p>
        </w:tc>
        <w:tc>
          <w:tcPr>
            <w:tcW w:w="853" w:type="dxa"/>
            <w:tcBorders>
              <w:top w:val="single" w:sz="4" w:space="0" w:color="auto"/>
            </w:tcBorders>
            <w:vAlign w:val="bottom"/>
          </w:tcPr>
          <w:p w14:paraId="0CE52725" w14:textId="0410D4CF" w:rsidR="002F2693" w:rsidRPr="004B407B" w:rsidRDefault="002F2693" w:rsidP="00A06216">
            <w:pPr>
              <w:rPr>
                <w:rFonts w:ascii="Arial" w:hAnsi="Arial" w:cs="Arial"/>
                <w:sz w:val="16"/>
                <w:szCs w:val="16"/>
              </w:rPr>
            </w:pPr>
            <w:r>
              <w:rPr>
                <w:rFonts w:ascii="Arial" w:hAnsi="Arial" w:cs="Arial"/>
                <w:sz w:val="16"/>
                <w:szCs w:val="16"/>
              </w:rPr>
              <w:t>Titre</w:t>
            </w:r>
          </w:p>
        </w:tc>
        <w:tc>
          <w:tcPr>
            <w:tcW w:w="2688" w:type="dxa"/>
            <w:tcBorders>
              <w:top w:val="single" w:sz="4" w:space="0" w:color="auto"/>
              <w:bottom w:val="single" w:sz="4" w:space="0" w:color="auto"/>
            </w:tcBorders>
            <w:vAlign w:val="bottom"/>
          </w:tcPr>
          <w:p w14:paraId="0FF1490F" w14:textId="77777777" w:rsidR="002F2693" w:rsidRPr="004B407B" w:rsidRDefault="002F2693" w:rsidP="00A06216">
            <w:pPr>
              <w:rPr>
                <w:rFonts w:ascii="Arial" w:hAnsi="Arial" w:cs="Arial"/>
                <w:sz w:val="16"/>
                <w:szCs w:val="16"/>
              </w:rPr>
            </w:pPr>
          </w:p>
        </w:tc>
      </w:tr>
      <w:tr w:rsidR="00FF7990" w:rsidRPr="004B407B" w14:paraId="03EAA673" w14:textId="77777777" w:rsidTr="00A06216">
        <w:trPr>
          <w:trHeight w:val="283"/>
        </w:trPr>
        <w:tc>
          <w:tcPr>
            <w:tcW w:w="736" w:type="dxa"/>
            <w:vAlign w:val="bottom"/>
          </w:tcPr>
          <w:p w14:paraId="3C24C1BE" w14:textId="5548F36E" w:rsidR="00FF7990" w:rsidRPr="004B407B" w:rsidRDefault="00FF7990" w:rsidP="00A06216">
            <w:pPr>
              <w:rPr>
                <w:rFonts w:ascii="Arial" w:hAnsi="Arial" w:cs="Arial"/>
                <w:sz w:val="16"/>
                <w:szCs w:val="16"/>
              </w:rPr>
            </w:pPr>
            <w:r>
              <w:rPr>
                <w:rFonts w:ascii="Arial" w:hAnsi="Arial" w:cs="Arial"/>
                <w:sz w:val="16"/>
                <w:szCs w:val="16"/>
              </w:rPr>
              <w:t>Adresse</w:t>
            </w:r>
          </w:p>
        </w:tc>
        <w:tc>
          <w:tcPr>
            <w:tcW w:w="6633" w:type="dxa"/>
            <w:gridSpan w:val="3"/>
            <w:tcBorders>
              <w:bottom w:val="single" w:sz="4" w:space="0" w:color="auto"/>
            </w:tcBorders>
            <w:vAlign w:val="bottom"/>
          </w:tcPr>
          <w:p w14:paraId="021AC73D" w14:textId="77777777" w:rsidR="00FF7990" w:rsidRPr="004B407B" w:rsidRDefault="00FF7990" w:rsidP="00A06216">
            <w:pPr>
              <w:rPr>
                <w:rFonts w:ascii="Arial" w:hAnsi="Arial" w:cs="Arial"/>
                <w:sz w:val="16"/>
                <w:szCs w:val="16"/>
              </w:rPr>
            </w:pPr>
          </w:p>
        </w:tc>
        <w:tc>
          <w:tcPr>
            <w:tcW w:w="853" w:type="dxa"/>
            <w:vAlign w:val="bottom"/>
          </w:tcPr>
          <w:p w14:paraId="585A21A9" w14:textId="55AB8C7E" w:rsidR="00FF7990" w:rsidRPr="004B407B" w:rsidRDefault="00FF7990" w:rsidP="00A06216">
            <w:pPr>
              <w:rPr>
                <w:rFonts w:ascii="Arial" w:hAnsi="Arial" w:cs="Arial"/>
                <w:sz w:val="16"/>
                <w:szCs w:val="16"/>
              </w:rPr>
            </w:pPr>
            <w:r>
              <w:rPr>
                <w:rFonts w:ascii="Arial" w:hAnsi="Arial" w:cs="Arial"/>
                <w:sz w:val="16"/>
                <w:szCs w:val="16"/>
              </w:rPr>
              <w:t>Téléphone</w:t>
            </w:r>
          </w:p>
        </w:tc>
        <w:tc>
          <w:tcPr>
            <w:tcW w:w="2688" w:type="dxa"/>
            <w:tcBorders>
              <w:top w:val="single" w:sz="4" w:space="0" w:color="auto"/>
              <w:bottom w:val="single" w:sz="4" w:space="0" w:color="auto"/>
            </w:tcBorders>
            <w:vAlign w:val="bottom"/>
          </w:tcPr>
          <w:p w14:paraId="2D35CC48" w14:textId="77777777" w:rsidR="00FF7990" w:rsidRPr="004B407B" w:rsidRDefault="00FF7990" w:rsidP="00A06216">
            <w:pPr>
              <w:rPr>
                <w:rFonts w:ascii="Arial" w:hAnsi="Arial" w:cs="Arial"/>
                <w:sz w:val="16"/>
                <w:szCs w:val="16"/>
              </w:rPr>
            </w:pPr>
          </w:p>
        </w:tc>
      </w:tr>
    </w:tbl>
    <w:p w14:paraId="7BA87D58" w14:textId="77777777" w:rsidR="00804690" w:rsidRPr="00804690" w:rsidRDefault="00804690" w:rsidP="00804690">
      <w:pPr>
        <w:spacing w:after="0" w:line="240" w:lineRule="auto"/>
        <w:rPr>
          <w:sz w:val="8"/>
          <w:szCs w:val="8"/>
        </w:rPr>
      </w:pPr>
    </w:p>
    <w:tbl>
      <w:tblPr>
        <w:tblStyle w:val="Grilledutableau"/>
        <w:tblW w:w="1091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none" w:sz="0" w:space="0" w:color="auto"/>
          <w:insideV w:val="none" w:sz="0" w:space="0" w:color="auto"/>
        </w:tblBorders>
        <w:tblLayout w:type="fixed"/>
        <w:tblCellMar>
          <w:top w:w="57" w:type="dxa"/>
          <w:left w:w="28" w:type="dxa"/>
          <w:bottom w:w="57" w:type="dxa"/>
          <w:right w:w="28" w:type="dxa"/>
        </w:tblCellMar>
        <w:tblLook w:val="04A0" w:firstRow="1" w:lastRow="0" w:firstColumn="1" w:lastColumn="0" w:noHBand="0" w:noVBand="1"/>
      </w:tblPr>
      <w:tblGrid>
        <w:gridCol w:w="10910"/>
      </w:tblGrid>
      <w:tr w:rsidR="00F06BD2" w:rsidRPr="00F06BD2" w14:paraId="44B35C10" w14:textId="77777777" w:rsidTr="00DE2A62">
        <w:tc>
          <w:tcPr>
            <w:tcW w:w="10910" w:type="dxa"/>
            <w:shd w:val="clear" w:color="auto" w:fill="808080" w:themeFill="background1" w:themeFillShade="80"/>
            <w:vAlign w:val="center"/>
          </w:tcPr>
          <w:p w14:paraId="4D1F4BFF" w14:textId="6349302C" w:rsidR="00E66A7D" w:rsidRPr="00F06BD2" w:rsidRDefault="00E66A7D" w:rsidP="0001220D">
            <w:pPr>
              <w:rPr>
                <w:rFonts w:ascii="Arial" w:hAnsi="Arial" w:cs="Arial"/>
                <w:b/>
                <w:bCs/>
                <w:color w:val="FFFFFF" w:themeColor="background1"/>
                <w:sz w:val="16"/>
                <w:szCs w:val="16"/>
              </w:rPr>
            </w:pPr>
            <w:r w:rsidRPr="00F06BD2">
              <w:rPr>
                <w:rFonts w:ascii="Arial" w:hAnsi="Arial" w:cs="Arial"/>
                <w:b/>
                <w:bCs/>
                <w:color w:val="FFFFFF" w:themeColor="background1"/>
                <w:sz w:val="16"/>
                <w:szCs w:val="16"/>
              </w:rPr>
              <w:t>2. CONVENTION POUR LA REMISE DE MATIÈRES GRANULAIRES RÉSIDUELLES PROVENANT DE TRAVAUX SUR LE RÉSEAU ROUTIER</w:t>
            </w:r>
          </w:p>
        </w:tc>
      </w:tr>
    </w:tbl>
    <w:p w14:paraId="65F4A2A9" w14:textId="076B22B1" w:rsidR="00714525" w:rsidRPr="00714525" w:rsidRDefault="00714525" w:rsidP="00CD3702">
      <w:pPr>
        <w:spacing w:before="120" w:after="120" w:line="276" w:lineRule="auto"/>
        <w:ind w:right="-13"/>
        <w:jc w:val="both"/>
        <w:rPr>
          <w:rFonts w:ascii="Arial" w:hAnsi="Arial" w:cs="Arial"/>
          <w:sz w:val="18"/>
          <w:szCs w:val="18"/>
        </w:rPr>
      </w:pPr>
      <w:r w:rsidRPr="00714525">
        <w:rPr>
          <w:rFonts w:ascii="Arial" w:hAnsi="Arial" w:cs="Arial"/>
          <w:sz w:val="18"/>
          <w:szCs w:val="18"/>
        </w:rPr>
        <w:t xml:space="preserve">Les matières </w:t>
      </w:r>
      <w:r w:rsidR="00246D8D">
        <w:rPr>
          <w:rFonts w:ascii="Arial" w:hAnsi="Arial" w:cs="Arial"/>
          <w:sz w:val="18"/>
          <w:szCs w:val="18"/>
        </w:rPr>
        <w:t>vis</w:t>
      </w:r>
      <w:r w:rsidR="00840F03">
        <w:rPr>
          <w:rFonts w:ascii="Arial" w:hAnsi="Arial" w:cs="Arial"/>
          <w:sz w:val="18"/>
          <w:szCs w:val="18"/>
        </w:rPr>
        <w:t>ées</w:t>
      </w:r>
      <w:r w:rsidR="008063EC">
        <w:rPr>
          <w:rFonts w:ascii="Arial" w:hAnsi="Arial" w:cs="Arial"/>
          <w:sz w:val="18"/>
          <w:szCs w:val="18"/>
        </w:rPr>
        <w:t xml:space="preserve"> par cette entente</w:t>
      </w:r>
      <w:r w:rsidRPr="00714525">
        <w:rPr>
          <w:rFonts w:ascii="Arial" w:hAnsi="Arial" w:cs="Arial"/>
          <w:sz w:val="18"/>
          <w:szCs w:val="18"/>
        </w:rPr>
        <w:t xml:space="preserve"> sont des matières granulaires résiduelles visées par l’article</w:t>
      </w:r>
      <w:r w:rsidR="00840F03">
        <w:rPr>
          <w:rFonts w:ascii="Arial" w:hAnsi="Arial" w:cs="Arial"/>
          <w:sz w:val="18"/>
          <w:szCs w:val="18"/>
        </w:rPr>
        <w:t> </w:t>
      </w:r>
      <w:r w:rsidRPr="00714525">
        <w:rPr>
          <w:rFonts w:ascii="Arial" w:hAnsi="Arial" w:cs="Arial"/>
          <w:sz w:val="18"/>
          <w:szCs w:val="18"/>
        </w:rPr>
        <w:t xml:space="preserve">14 du </w:t>
      </w:r>
      <w:r w:rsidRPr="00714525">
        <w:rPr>
          <w:rFonts w:ascii="Arial" w:hAnsi="Arial" w:cs="Arial"/>
          <w:i/>
          <w:iCs/>
          <w:sz w:val="18"/>
          <w:szCs w:val="18"/>
        </w:rPr>
        <w:t>Règlement concernant la valorisation de matières résiduelles</w:t>
      </w:r>
      <w:r w:rsidRPr="00714525">
        <w:rPr>
          <w:rFonts w:ascii="Arial" w:hAnsi="Arial" w:cs="Arial"/>
          <w:sz w:val="18"/>
          <w:szCs w:val="18"/>
        </w:rPr>
        <w:t xml:space="preserve"> (RVMR)</w:t>
      </w:r>
      <w:r w:rsidR="00A54653">
        <w:rPr>
          <w:rFonts w:ascii="Arial" w:hAnsi="Arial" w:cs="Arial"/>
          <w:sz w:val="18"/>
          <w:szCs w:val="18"/>
        </w:rPr>
        <w:t xml:space="preserve"> (RLRQ, chapitre Q-2, r.</w:t>
      </w:r>
      <w:r w:rsidR="00840F03">
        <w:rPr>
          <w:rFonts w:ascii="Arial" w:hAnsi="Arial" w:cs="Arial"/>
          <w:sz w:val="18"/>
          <w:szCs w:val="18"/>
        </w:rPr>
        <w:t> </w:t>
      </w:r>
      <w:r w:rsidR="00A54653">
        <w:rPr>
          <w:rFonts w:ascii="Arial" w:hAnsi="Arial" w:cs="Arial"/>
          <w:sz w:val="18"/>
          <w:szCs w:val="18"/>
        </w:rPr>
        <w:t>49)</w:t>
      </w:r>
      <w:r w:rsidRPr="00714525">
        <w:rPr>
          <w:rFonts w:ascii="Arial" w:hAnsi="Arial" w:cs="Arial"/>
          <w:sz w:val="18"/>
          <w:szCs w:val="18"/>
        </w:rPr>
        <w:t xml:space="preserve"> telles que la pierre concassée</w:t>
      </w:r>
      <w:r w:rsidR="007D77EC">
        <w:rPr>
          <w:rFonts w:ascii="Arial" w:hAnsi="Arial" w:cs="Arial"/>
          <w:sz w:val="18"/>
          <w:szCs w:val="18"/>
        </w:rPr>
        <w:t xml:space="preserve"> résiduelle</w:t>
      </w:r>
      <w:r w:rsidRPr="00714525">
        <w:rPr>
          <w:rFonts w:ascii="Arial" w:hAnsi="Arial" w:cs="Arial"/>
          <w:sz w:val="18"/>
          <w:szCs w:val="18"/>
        </w:rPr>
        <w:t xml:space="preserve"> (ex. : MG 20), l’enrobé bitumineux, les matériaux recyclés (MR-1 à MR-7) et le béton.</w:t>
      </w:r>
    </w:p>
    <w:p w14:paraId="2F0398C6" w14:textId="3E4EEC0E" w:rsidR="00714525" w:rsidRPr="00714525" w:rsidRDefault="00714525" w:rsidP="00584217">
      <w:pPr>
        <w:spacing w:before="120" w:after="120" w:line="276" w:lineRule="auto"/>
        <w:jc w:val="both"/>
        <w:rPr>
          <w:rFonts w:ascii="Arial" w:hAnsi="Arial" w:cs="Arial"/>
          <w:sz w:val="18"/>
          <w:szCs w:val="18"/>
        </w:rPr>
      </w:pPr>
      <w:r w:rsidRPr="00714525">
        <w:rPr>
          <w:rFonts w:ascii="Arial" w:hAnsi="Arial" w:cs="Arial"/>
          <w:sz w:val="18"/>
          <w:szCs w:val="18"/>
        </w:rPr>
        <w:t>Par la présente, je</w:t>
      </w:r>
      <w:r w:rsidR="008063EC">
        <w:rPr>
          <w:rFonts w:ascii="Arial" w:hAnsi="Arial" w:cs="Arial"/>
          <w:sz w:val="18"/>
          <w:szCs w:val="18"/>
        </w:rPr>
        <w:t>, le propriétaire du terrain récepteur identifié ci-haut,</w:t>
      </w:r>
      <w:r w:rsidR="008063EC" w:rsidRPr="00714525">
        <w:rPr>
          <w:rFonts w:ascii="Arial" w:hAnsi="Arial" w:cs="Arial"/>
          <w:sz w:val="18"/>
          <w:szCs w:val="18"/>
        </w:rPr>
        <w:t xml:space="preserve"> </w:t>
      </w:r>
      <w:r w:rsidRPr="00714525">
        <w:rPr>
          <w:rFonts w:ascii="Arial" w:hAnsi="Arial" w:cs="Arial"/>
          <w:sz w:val="18"/>
          <w:szCs w:val="18"/>
        </w:rPr>
        <w:t xml:space="preserve">demande à l’entreprise indiquée ci-haut de déposer sur </w:t>
      </w:r>
      <w:r w:rsidR="00B459C7">
        <w:rPr>
          <w:rFonts w:ascii="Arial" w:hAnsi="Arial" w:cs="Arial"/>
          <w:sz w:val="18"/>
          <w:szCs w:val="18"/>
        </w:rPr>
        <w:t>le</w:t>
      </w:r>
      <w:r w:rsidR="008063EC">
        <w:rPr>
          <w:rFonts w:ascii="Arial" w:hAnsi="Arial" w:cs="Arial"/>
          <w:sz w:val="18"/>
          <w:szCs w:val="18"/>
        </w:rPr>
        <w:t>dit</w:t>
      </w:r>
      <w:r w:rsidR="00B459C7">
        <w:rPr>
          <w:rFonts w:ascii="Arial" w:hAnsi="Arial" w:cs="Arial"/>
          <w:sz w:val="18"/>
          <w:szCs w:val="18"/>
        </w:rPr>
        <w:t xml:space="preserve"> terrain récepteur </w:t>
      </w:r>
      <w:r w:rsidRPr="00714525">
        <w:rPr>
          <w:rFonts w:ascii="Arial" w:hAnsi="Arial" w:cs="Arial"/>
          <w:sz w:val="18"/>
          <w:szCs w:val="18"/>
        </w:rPr>
        <w:t>des matières granulaires résiduelles provenant de travaux sur le réseau routier</w:t>
      </w:r>
      <w:r w:rsidR="00493421">
        <w:rPr>
          <w:rFonts w:ascii="Arial" w:hAnsi="Arial" w:cs="Arial"/>
          <w:sz w:val="18"/>
          <w:szCs w:val="18"/>
        </w:rPr>
        <w:t>,</w:t>
      </w:r>
      <w:r w:rsidRPr="00714525">
        <w:rPr>
          <w:rFonts w:ascii="Arial" w:hAnsi="Arial" w:cs="Arial"/>
          <w:sz w:val="18"/>
          <w:szCs w:val="18"/>
        </w:rPr>
        <w:t xml:space="preserve"> et j’autorise les employés de cette entreprise ou quiconque travaillant pour celle-ci à effectuer ce dépôt.</w:t>
      </w:r>
      <w:r w:rsidR="00233D54">
        <w:rPr>
          <w:rFonts w:ascii="Arial" w:hAnsi="Arial" w:cs="Arial"/>
          <w:sz w:val="18"/>
          <w:szCs w:val="18"/>
        </w:rPr>
        <w:t xml:space="preserve"> </w:t>
      </w:r>
      <w:r w:rsidRPr="00714525">
        <w:rPr>
          <w:rFonts w:ascii="Arial" w:hAnsi="Arial" w:cs="Arial"/>
          <w:sz w:val="18"/>
          <w:szCs w:val="18"/>
        </w:rPr>
        <w:t>De ce fait</w:t>
      </w:r>
      <w:r w:rsidR="001D5AB9">
        <w:rPr>
          <w:rFonts w:ascii="Arial" w:hAnsi="Arial" w:cs="Arial"/>
          <w:sz w:val="18"/>
          <w:szCs w:val="18"/>
        </w:rPr>
        <w:t> :</w:t>
      </w:r>
    </w:p>
    <w:p w14:paraId="3808A797" w14:textId="2BF131F5" w:rsidR="00714525" w:rsidRPr="00B459C7" w:rsidRDefault="00714525" w:rsidP="00B54B74">
      <w:pPr>
        <w:pStyle w:val="Paragraphedeliste"/>
        <w:numPr>
          <w:ilvl w:val="0"/>
          <w:numId w:val="1"/>
        </w:numPr>
        <w:spacing w:before="120" w:after="120" w:line="276" w:lineRule="auto"/>
        <w:ind w:left="284" w:hanging="284"/>
        <w:jc w:val="both"/>
        <w:rPr>
          <w:rFonts w:ascii="Arial" w:hAnsi="Arial" w:cs="Arial"/>
          <w:sz w:val="18"/>
          <w:szCs w:val="18"/>
        </w:rPr>
      </w:pPr>
      <w:r w:rsidRPr="00B459C7">
        <w:rPr>
          <w:rFonts w:ascii="Arial" w:hAnsi="Arial" w:cs="Arial"/>
          <w:sz w:val="18"/>
          <w:szCs w:val="18"/>
        </w:rPr>
        <w:t xml:space="preserve">L’entreprise ou son représentant confirme que les matières remises ont fait l’objet d’une caractérisation environnementale conformément au RVMR, qu’elles sont conformes aux exigences de ce règlement et </w:t>
      </w:r>
      <w:r w:rsidR="00517880">
        <w:rPr>
          <w:rFonts w:ascii="Arial" w:hAnsi="Arial" w:cs="Arial"/>
          <w:sz w:val="18"/>
          <w:szCs w:val="18"/>
        </w:rPr>
        <w:t xml:space="preserve">qu’elles </w:t>
      </w:r>
      <w:r w:rsidRPr="00B459C7">
        <w:rPr>
          <w:rFonts w:ascii="Arial" w:hAnsi="Arial" w:cs="Arial"/>
          <w:sz w:val="18"/>
          <w:szCs w:val="18"/>
        </w:rPr>
        <w:t>correspondent à la nature, à la quantité et à la catégorie indiquées dans l’attestation de la catégorie qu’il a remise au propriétaire identifié ci-haut</w:t>
      </w:r>
      <w:r w:rsidR="00517880">
        <w:rPr>
          <w:rFonts w:ascii="Arial" w:hAnsi="Arial" w:cs="Arial"/>
          <w:sz w:val="18"/>
          <w:szCs w:val="18"/>
        </w:rPr>
        <w:t>;</w:t>
      </w:r>
    </w:p>
    <w:p w14:paraId="3F122685" w14:textId="4096B6EA" w:rsidR="00714525" w:rsidRPr="00B459C7" w:rsidRDefault="00714525" w:rsidP="00B54B74">
      <w:pPr>
        <w:pStyle w:val="Paragraphedeliste"/>
        <w:numPr>
          <w:ilvl w:val="0"/>
          <w:numId w:val="1"/>
        </w:numPr>
        <w:spacing w:before="120" w:after="120" w:line="276" w:lineRule="auto"/>
        <w:ind w:left="284" w:hanging="284"/>
        <w:jc w:val="both"/>
        <w:rPr>
          <w:rFonts w:ascii="Arial" w:hAnsi="Arial" w:cs="Arial"/>
          <w:sz w:val="18"/>
          <w:szCs w:val="18"/>
        </w:rPr>
      </w:pPr>
      <w:r w:rsidRPr="00B459C7">
        <w:rPr>
          <w:rFonts w:ascii="Arial" w:hAnsi="Arial" w:cs="Arial"/>
          <w:sz w:val="18"/>
          <w:szCs w:val="18"/>
        </w:rPr>
        <w:t>Je confirme que l’entreprise ou son représentant m’a remis l’attestation de la catégorie des matières conforme à l’article</w:t>
      </w:r>
      <w:r w:rsidR="00493421">
        <w:rPr>
          <w:rFonts w:ascii="Arial" w:hAnsi="Arial" w:cs="Arial"/>
          <w:sz w:val="18"/>
          <w:szCs w:val="18"/>
        </w:rPr>
        <w:t> </w:t>
      </w:r>
      <w:r w:rsidRPr="00B459C7">
        <w:rPr>
          <w:rFonts w:ascii="Arial" w:hAnsi="Arial" w:cs="Arial"/>
          <w:sz w:val="18"/>
          <w:szCs w:val="18"/>
        </w:rPr>
        <w:t xml:space="preserve">25.1 du RVMR préalablement à leur dépôt sur </w:t>
      </w:r>
      <w:r w:rsidR="00F813D7">
        <w:rPr>
          <w:rFonts w:ascii="Arial" w:hAnsi="Arial" w:cs="Arial"/>
          <w:sz w:val="18"/>
          <w:szCs w:val="18"/>
        </w:rPr>
        <w:t>le terrain récepteur</w:t>
      </w:r>
      <w:r w:rsidRPr="00B459C7">
        <w:rPr>
          <w:rFonts w:ascii="Arial" w:hAnsi="Arial" w:cs="Arial"/>
          <w:sz w:val="18"/>
          <w:szCs w:val="18"/>
        </w:rPr>
        <w:t xml:space="preserve"> susmentionné</w:t>
      </w:r>
      <w:r w:rsidR="00517880">
        <w:rPr>
          <w:rFonts w:ascii="Arial" w:hAnsi="Arial" w:cs="Arial"/>
          <w:sz w:val="18"/>
          <w:szCs w:val="18"/>
        </w:rPr>
        <w:t>;</w:t>
      </w:r>
    </w:p>
    <w:p w14:paraId="365C8DEA" w14:textId="45509533" w:rsidR="00714525" w:rsidRPr="00B459C7" w:rsidRDefault="00714525" w:rsidP="00B54B74">
      <w:pPr>
        <w:pStyle w:val="Paragraphedeliste"/>
        <w:numPr>
          <w:ilvl w:val="0"/>
          <w:numId w:val="1"/>
        </w:numPr>
        <w:spacing w:before="120" w:after="120" w:line="276" w:lineRule="auto"/>
        <w:ind w:left="284" w:hanging="284"/>
        <w:jc w:val="both"/>
        <w:rPr>
          <w:rFonts w:ascii="Arial" w:hAnsi="Arial" w:cs="Arial"/>
          <w:sz w:val="18"/>
          <w:szCs w:val="18"/>
        </w:rPr>
      </w:pPr>
      <w:r w:rsidRPr="00B459C7">
        <w:rPr>
          <w:rFonts w:ascii="Arial" w:hAnsi="Arial" w:cs="Arial"/>
          <w:sz w:val="18"/>
          <w:szCs w:val="18"/>
        </w:rPr>
        <w:t>Les matières sont déposées et seront utilisées à l’extérieur d’un milieu humide ou hydrique</w:t>
      </w:r>
      <w:r w:rsidR="00517880">
        <w:rPr>
          <w:rFonts w:ascii="Arial" w:hAnsi="Arial" w:cs="Arial"/>
          <w:sz w:val="18"/>
          <w:szCs w:val="18"/>
        </w:rPr>
        <w:t>;</w:t>
      </w:r>
    </w:p>
    <w:p w14:paraId="17BD1C6F" w14:textId="46DA9DD9" w:rsidR="00714525" w:rsidRPr="00B459C7" w:rsidRDefault="00714525" w:rsidP="00B54B74">
      <w:pPr>
        <w:pStyle w:val="Paragraphedeliste"/>
        <w:numPr>
          <w:ilvl w:val="0"/>
          <w:numId w:val="1"/>
        </w:numPr>
        <w:spacing w:before="120" w:after="120" w:line="276" w:lineRule="auto"/>
        <w:ind w:left="284" w:hanging="284"/>
        <w:jc w:val="both"/>
        <w:rPr>
          <w:rFonts w:ascii="Arial" w:hAnsi="Arial" w:cs="Arial"/>
          <w:sz w:val="18"/>
          <w:szCs w:val="18"/>
        </w:rPr>
      </w:pPr>
      <w:r w:rsidRPr="00B459C7">
        <w:rPr>
          <w:rFonts w:ascii="Arial" w:hAnsi="Arial" w:cs="Arial"/>
          <w:sz w:val="18"/>
          <w:szCs w:val="18"/>
        </w:rPr>
        <w:t>Le dépôt et l’utilisation des matières sont, si le terrain visé est zoné agricole, conformes aux exigences de la Commission de protection du territoire agricole du Québec (CPTAQ) et je suis responsable de m’assurer que celles-ci seront respectées</w:t>
      </w:r>
      <w:r w:rsidR="00517880">
        <w:rPr>
          <w:rFonts w:ascii="Arial" w:hAnsi="Arial" w:cs="Arial"/>
          <w:sz w:val="18"/>
          <w:szCs w:val="18"/>
        </w:rPr>
        <w:t>;</w:t>
      </w:r>
    </w:p>
    <w:p w14:paraId="4CF87A4F" w14:textId="3C8B70E6" w:rsidR="00714525" w:rsidRPr="00B459C7" w:rsidRDefault="00714525" w:rsidP="00B54B74">
      <w:pPr>
        <w:pStyle w:val="Paragraphedeliste"/>
        <w:numPr>
          <w:ilvl w:val="0"/>
          <w:numId w:val="1"/>
        </w:numPr>
        <w:spacing w:before="120" w:after="120" w:line="276" w:lineRule="auto"/>
        <w:ind w:left="284" w:hanging="284"/>
        <w:jc w:val="both"/>
        <w:rPr>
          <w:rFonts w:ascii="Arial" w:hAnsi="Arial" w:cs="Arial"/>
          <w:sz w:val="18"/>
          <w:szCs w:val="18"/>
        </w:rPr>
      </w:pPr>
      <w:r w:rsidRPr="00B459C7">
        <w:rPr>
          <w:rFonts w:ascii="Arial" w:hAnsi="Arial" w:cs="Arial"/>
          <w:sz w:val="18"/>
          <w:szCs w:val="18"/>
        </w:rPr>
        <w:t>Je confirme, après avoir vérifié auprès de la municipalité et des ministères concernés, que le lieu où je fais déposer et utiliserai les matières ne requière pas de permis spécifique ou</w:t>
      </w:r>
      <w:r w:rsidR="007C3ADC">
        <w:rPr>
          <w:rFonts w:ascii="Arial" w:hAnsi="Arial" w:cs="Arial"/>
          <w:sz w:val="18"/>
          <w:szCs w:val="18"/>
        </w:rPr>
        <w:t>,</w:t>
      </w:r>
      <w:r w:rsidRPr="00B459C7">
        <w:rPr>
          <w:rFonts w:ascii="Arial" w:hAnsi="Arial" w:cs="Arial"/>
          <w:sz w:val="18"/>
          <w:szCs w:val="18"/>
        </w:rPr>
        <w:t xml:space="preserve"> si requis, je m’engage à détenir tous les permis nécessaires pour le dépôt et l’utilisation des matières</w:t>
      </w:r>
      <w:r w:rsidR="00517880">
        <w:rPr>
          <w:rFonts w:ascii="Arial" w:hAnsi="Arial" w:cs="Arial"/>
          <w:sz w:val="18"/>
          <w:szCs w:val="18"/>
        </w:rPr>
        <w:t>;</w:t>
      </w:r>
    </w:p>
    <w:p w14:paraId="7378F413" w14:textId="3A9CAD7E" w:rsidR="00714525" w:rsidRPr="00B459C7" w:rsidRDefault="00714525" w:rsidP="00B54B74">
      <w:pPr>
        <w:pStyle w:val="Paragraphedeliste"/>
        <w:numPr>
          <w:ilvl w:val="0"/>
          <w:numId w:val="1"/>
        </w:numPr>
        <w:spacing w:before="120" w:after="120" w:line="276" w:lineRule="auto"/>
        <w:ind w:left="284" w:hanging="284"/>
        <w:jc w:val="both"/>
        <w:rPr>
          <w:rFonts w:ascii="Arial" w:hAnsi="Arial" w:cs="Arial"/>
          <w:sz w:val="18"/>
          <w:szCs w:val="18"/>
        </w:rPr>
      </w:pPr>
      <w:r w:rsidRPr="00B459C7">
        <w:rPr>
          <w:rFonts w:ascii="Arial" w:hAnsi="Arial" w:cs="Arial"/>
          <w:sz w:val="18"/>
          <w:szCs w:val="18"/>
        </w:rPr>
        <w:t xml:space="preserve">J’assume la responsabilité de me conformer notamment au RVMR et au </w:t>
      </w:r>
      <w:r w:rsidRPr="00B459C7">
        <w:rPr>
          <w:rFonts w:ascii="Arial" w:hAnsi="Arial" w:cs="Arial"/>
          <w:i/>
          <w:iCs/>
          <w:sz w:val="18"/>
          <w:szCs w:val="18"/>
        </w:rPr>
        <w:t>Règlement sur l’encadrement d’activités en fonction de leur impact sur l’environnement</w:t>
      </w:r>
      <w:r w:rsidRPr="00B459C7">
        <w:rPr>
          <w:rFonts w:ascii="Arial" w:hAnsi="Arial" w:cs="Arial"/>
          <w:sz w:val="18"/>
          <w:szCs w:val="18"/>
        </w:rPr>
        <w:t xml:space="preserve"> (REAFIE</w:t>
      </w:r>
      <w:r w:rsidR="00F13D77">
        <w:rPr>
          <w:rFonts w:ascii="Arial" w:hAnsi="Arial" w:cs="Arial"/>
          <w:sz w:val="18"/>
          <w:szCs w:val="18"/>
        </w:rPr>
        <w:t>)</w:t>
      </w:r>
      <w:r w:rsidRPr="00B459C7">
        <w:rPr>
          <w:rFonts w:ascii="Arial" w:hAnsi="Arial" w:cs="Arial"/>
          <w:sz w:val="18"/>
          <w:szCs w:val="18"/>
        </w:rPr>
        <w:t xml:space="preserve"> </w:t>
      </w:r>
      <w:r w:rsidR="00A54653">
        <w:rPr>
          <w:rFonts w:ascii="Arial" w:hAnsi="Arial" w:cs="Arial"/>
          <w:sz w:val="18"/>
          <w:szCs w:val="18"/>
        </w:rPr>
        <w:t xml:space="preserve">(RLRQ, chapitre Q-2, r. 17.1) </w:t>
      </w:r>
      <w:r w:rsidRPr="00B459C7">
        <w:rPr>
          <w:rFonts w:ascii="Arial" w:hAnsi="Arial" w:cs="Arial"/>
          <w:sz w:val="18"/>
          <w:szCs w:val="18"/>
        </w:rPr>
        <w:t>pour l’utilisation des matières et</w:t>
      </w:r>
      <w:r w:rsidR="000816D9">
        <w:rPr>
          <w:rFonts w:ascii="Arial" w:hAnsi="Arial" w:cs="Arial"/>
          <w:sz w:val="18"/>
          <w:szCs w:val="18"/>
        </w:rPr>
        <w:t>,</w:t>
      </w:r>
      <w:r w:rsidRPr="00B459C7">
        <w:rPr>
          <w:rFonts w:ascii="Arial" w:hAnsi="Arial" w:cs="Arial"/>
          <w:sz w:val="18"/>
          <w:szCs w:val="18"/>
        </w:rPr>
        <w:t xml:space="preserve"> s’il y a lieu, pour leur stockage et leur conditionnement</w:t>
      </w:r>
      <w:r w:rsidR="00517880">
        <w:rPr>
          <w:rFonts w:ascii="Arial" w:hAnsi="Arial" w:cs="Arial"/>
          <w:sz w:val="18"/>
          <w:szCs w:val="18"/>
        </w:rPr>
        <w:t>;</w:t>
      </w:r>
    </w:p>
    <w:p w14:paraId="023872C5" w14:textId="5370553D" w:rsidR="00714525" w:rsidRPr="00B459C7" w:rsidRDefault="00714525" w:rsidP="00B54B74">
      <w:pPr>
        <w:pStyle w:val="Paragraphedeliste"/>
        <w:numPr>
          <w:ilvl w:val="0"/>
          <w:numId w:val="1"/>
        </w:numPr>
        <w:spacing w:before="120" w:after="120" w:line="276" w:lineRule="auto"/>
        <w:ind w:left="284" w:hanging="284"/>
        <w:jc w:val="both"/>
        <w:rPr>
          <w:rFonts w:ascii="Arial" w:hAnsi="Arial" w:cs="Arial"/>
          <w:sz w:val="18"/>
          <w:szCs w:val="18"/>
        </w:rPr>
      </w:pPr>
      <w:r w:rsidRPr="00B459C7">
        <w:rPr>
          <w:rFonts w:ascii="Arial" w:hAnsi="Arial" w:cs="Arial"/>
          <w:sz w:val="18"/>
          <w:szCs w:val="18"/>
        </w:rPr>
        <w:t>J’assume la responsabilité de faire enlever à mes frais les matières déposées par l’entreprise si la municipalité ou les autorités m’y obligent</w:t>
      </w:r>
      <w:r w:rsidR="00517880">
        <w:rPr>
          <w:rFonts w:ascii="Arial" w:hAnsi="Arial" w:cs="Arial"/>
          <w:sz w:val="18"/>
          <w:szCs w:val="18"/>
        </w:rPr>
        <w:t>;</w:t>
      </w:r>
    </w:p>
    <w:p w14:paraId="4A979867" w14:textId="2CD2BB77" w:rsidR="00714525" w:rsidRPr="00B459C7" w:rsidRDefault="00714525" w:rsidP="00B54B74">
      <w:pPr>
        <w:pStyle w:val="Paragraphedeliste"/>
        <w:numPr>
          <w:ilvl w:val="0"/>
          <w:numId w:val="1"/>
        </w:numPr>
        <w:spacing w:before="120" w:after="120" w:line="276" w:lineRule="auto"/>
        <w:ind w:left="284" w:hanging="284"/>
        <w:jc w:val="both"/>
        <w:rPr>
          <w:rFonts w:ascii="Arial" w:hAnsi="Arial" w:cs="Arial"/>
          <w:sz w:val="18"/>
          <w:szCs w:val="18"/>
        </w:rPr>
      </w:pPr>
      <w:r w:rsidRPr="00B459C7">
        <w:rPr>
          <w:rFonts w:ascii="Arial" w:hAnsi="Arial" w:cs="Arial"/>
          <w:sz w:val="18"/>
          <w:szCs w:val="18"/>
        </w:rPr>
        <w:t>Je m’engage à délimiter la zone de circulation sur mon terrain et à identifier les installations souterraines</w:t>
      </w:r>
      <w:r w:rsidR="00517880">
        <w:rPr>
          <w:rFonts w:ascii="Arial" w:hAnsi="Arial" w:cs="Arial"/>
          <w:sz w:val="18"/>
          <w:szCs w:val="18"/>
        </w:rPr>
        <w:t>;</w:t>
      </w:r>
    </w:p>
    <w:p w14:paraId="34BE8109" w14:textId="7D2BA9B1" w:rsidR="00714525" w:rsidRPr="00B459C7" w:rsidRDefault="00714525" w:rsidP="00B54B74">
      <w:pPr>
        <w:pStyle w:val="Paragraphedeliste"/>
        <w:numPr>
          <w:ilvl w:val="0"/>
          <w:numId w:val="1"/>
        </w:numPr>
        <w:spacing w:before="120" w:after="120" w:line="276" w:lineRule="auto"/>
        <w:ind w:left="284" w:hanging="284"/>
        <w:jc w:val="both"/>
        <w:rPr>
          <w:rFonts w:ascii="Arial" w:hAnsi="Arial" w:cs="Arial"/>
          <w:sz w:val="18"/>
          <w:szCs w:val="18"/>
        </w:rPr>
      </w:pPr>
      <w:r w:rsidRPr="00B459C7">
        <w:rPr>
          <w:rFonts w:ascii="Arial" w:hAnsi="Arial" w:cs="Arial"/>
          <w:sz w:val="18"/>
          <w:szCs w:val="18"/>
        </w:rPr>
        <w:t xml:space="preserve">J’accepte les inconvénients et </w:t>
      </w:r>
      <w:r w:rsidR="002F2693">
        <w:rPr>
          <w:rFonts w:ascii="Arial" w:hAnsi="Arial" w:cs="Arial"/>
          <w:sz w:val="18"/>
          <w:szCs w:val="18"/>
        </w:rPr>
        <w:t xml:space="preserve">les </w:t>
      </w:r>
      <w:r w:rsidRPr="00B459C7">
        <w:rPr>
          <w:rFonts w:ascii="Arial" w:hAnsi="Arial" w:cs="Arial"/>
          <w:sz w:val="18"/>
          <w:szCs w:val="18"/>
        </w:rPr>
        <w:t>dommages normaux découlant du déchargement des matières.</w:t>
      </w:r>
    </w:p>
    <w:tbl>
      <w:tblPr>
        <w:tblStyle w:val="Grilledutableau"/>
        <w:tblW w:w="108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372"/>
        <w:gridCol w:w="372"/>
        <w:gridCol w:w="372"/>
        <w:gridCol w:w="373"/>
        <w:gridCol w:w="373"/>
        <w:gridCol w:w="373"/>
        <w:gridCol w:w="373"/>
        <w:gridCol w:w="373"/>
        <w:gridCol w:w="372"/>
        <w:gridCol w:w="373"/>
        <w:gridCol w:w="373"/>
        <w:gridCol w:w="373"/>
        <w:gridCol w:w="373"/>
        <w:gridCol w:w="373"/>
        <w:gridCol w:w="373"/>
        <w:gridCol w:w="373"/>
        <w:gridCol w:w="373"/>
        <w:gridCol w:w="1496"/>
        <w:gridCol w:w="2244"/>
        <w:gridCol w:w="374"/>
        <w:gridCol w:w="374"/>
      </w:tblGrid>
      <w:tr w:rsidR="00F737A1" w:rsidRPr="00A06216" w14:paraId="72FA23E6" w14:textId="77777777" w:rsidTr="00882C8F">
        <w:trPr>
          <w:trHeight w:val="340"/>
        </w:trPr>
        <w:tc>
          <w:tcPr>
            <w:tcW w:w="744" w:type="dxa"/>
            <w:gridSpan w:val="2"/>
            <w:vAlign w:val="bottom"/>
          </w:tcPr>
          <w:p w14:paraId="58729543" w14:textId="2FE03687" w:rsidR="00F737A1" w:rsidRPr="00A06216" w:rsidRDefault="00F737A1" w:rsidP="00883E22">
            <w:pPr>
              <w:rPr>
                <w:rFonts w:ascii="Arial" w:hAnsi="Arial" w:cs="Arial"/>
                <w:sz w:val="16"/>
                <w:szCs w:val="16"/>
              </w:rPr>
            </w:pPr>
            <w:r>
              <w:rPr>
                <w:rFonts w:ascii="Arial" w:hAnsi="Arial" w:cs="Arial"/>
                <w:sz w:val="16"/>
                <w:szCs w:val="16"/>
              </w:rPr>
              <w:t>Signé à</w:t>
            </w:r>
          </w:p>
        </w:tc>
        <w:tc>
          <w:tcPr>
            <w:tcW w:w="5593" w:type="dxa"/>
            <w:gridSpan w:val="15"/>
            <w:vAlign w:val="bottom"/>
          </w:tcPr>
          <w:p w14:paraId="20E4D40C" w14:textId="77777777" w:rsidR="00F737A1" w:rsidRPr="00A06216" w:rsidRDefault="00F737A1" w:rsidP="00B61BB7">
            <w:pPr>
              <w:rPr>
                <w:rFonts w:ascii="Arial" w:hAnsi="Arial" w:cs="Arial"/>
                <w:sz w:val="16"/>
                <w:szCs w:val="16"/>
              </w:rPr>
            </w:pPr>
          </w:p>
        </w:tc>
        <w:tc>
          <w:tcPr>
            <w:tcW w:w="1496" w:type="dxa"/>
            <w:vAlign w:val="bottom"/>
          </w:tcPr>
          <w:p w14:paraId="2FF69360" w14:textId="4ACD3185" w:rsidR="00F737A1" w:rsidRPr="00A06216" w:rsidRDefault="00F737A1" w:rsidP="00F737A1">
            <w:pPr>
              <w:jc w:val="center"/>
              <w:rPr>
                <w:rFonts w:ascii="Arial" w:hAnsi="Arial" w:cs="Arial"/>
                <w:sz w:val="16"/>
                <w:szCs w:val="16"/>
              </w:rPr>
            </w:pPr>
            <w:r>
              <w:rPr>
                <w:rFonts w:ascii="Arial" w:hAnsi="Arial" w:cs="Arial"/>
                <w:sz w:val="16"/>
                <w:szCs w:val="16"/>
              </w:rPr>
              <w:t xml:space="preserve">Date </w:t>
            </w:r>
            <w:r w:rsidRPr="00F737A1">
              <w:rPr>
                <w:rFonts w:ascii="Arial" w:hAnsi="Arial" w:cs="Arial"/>
                <w:sz w:val="14"/>
                <w:szCs w:val="14"/>
              </w:rPr>
              <w:t>(AAAA-MM-JJ)</w:t>
            </w:r>
          </w:p>
        </w:tc>
        <w:tc>
          <w:tcPr>
            <w:tcW w:w="2244" w:type="dxa"/>
            <w:tcBorders>
              <w:bottom w:val="single" w:sz="4" w:space="0" w:color="000000"/>
            </w:tcBorders>
            <w:vAlign w:val="bottom"/>
          </w:tcPr>
          <w:p w14:paraId="38DE1590" w14:textId="3919677E" w:rsidR="00F737A1" w:rsidRPr="00A06216" w:rsidRDefault="00F737A1" w:rsidP="00883E22">
            <w:pPr>
              <w:jc w:val="right"/>
              <w:rPr>
                <w:rFonts w:ascii="Arial" w:hAnsi="Arial" w:cs="Arial"/>
                <w:sz w:val="16"/>
                <w:szCs w:val="16"/>
              </w:rPr>
            </w:pPr>
          </w:p>
        </w:tc>
        <w:tc>
          <w:tcPr>
            <w:tcW w:w="374" w:type="dxa"/>
            <w:vAlign w:val="bottom"/>
          </w:tcPr>
          <w:p w14:paraId="6A52973F" w14:textId="77777777" w:rsidR="00F737A1" w:rsidRPr="00A06216" w:rsidRDefault="00F737A1" w:rsidP="00883E22">
            <w:pPr>
              <w:rPr>
                <w:rFonts w:ascii="Arial" w:hAnsi="Arial" w:cs="Arial"/>
                <w:sz w:val="16"/>
                <w:szCs w:val="16"/>
              </w:rPr>
            </w:pPr>
          </w:p>
        </w:tc>
        <w:tc>
          <w:tcPr>
            <w:tcW w:w="374" w:type="dxa"/>
            <w:vAlign w:val="bottom"/>
          </w:tcPr>
          <w:p w14:paraId="5988DFAF" w14:textId="248DADD5" w:rsidR="00F737A1" w:rsidRPr="00A06216" w:rsidRDefault="00F737A1" w:rsidP="00883E22">
            <w:pPr>
              <w:rPr>
                <w:rFonts w:ascii="Arial" w:hAnsi="Arial" w:cs="Arial"/>
                <w:sz w:val="16"/>
                <w:szCs w:val="16"/>
              </w:rPr>
            </w:pPr>
          </w:p>
        </w:tc>
      </w:tr>
      <w:tr w:rsidR="008655AA" w:rsidRPr="00A06216" w14:paraId="446B2580" w14:textId="77777777" w:rsidTr="00882C8F">
        <w:trPr>
          <w:trHeight w:val="397"/>
        </w:trPr>
        <w:tc>
          <w:tcPr>
            <w:tcW w:w="372" w:type="dxa"/>
            <w:vAlign w:val="bottom"/>
          </w:tcPr>
          <w:p w14:paraId="0FC190A6" w14:textId="77777777" w:rsidR="008655AA" w:rsidRPr="00A06216" w:rsidRDefault="008655AA" w:rsidP="00B61BB7">
            <w:pPr>
              <w:rPr>
                <w:rFonts w:ascii="Arial" w:hAnsi="Arial" w:cs="Arial"/>
                <w:sz w:val="16"/>
                <w:szCs w:val="16"/>
              </w:rPr>
            </w:pPr>
          </w:p>
        </w:tc>
        <w:tc>
          <w:tcPr>
            <w:tcW w:w="372" w:type="dxa"/>
            <w:vAlign w:val="bottom"/>
          </w:tcPr>
          <w:p w14:paraId="537683E5" w14:textId="77777777" w:rsidR="008655AA" w:rsidRPr="00A06216" w:rsidRDefault="008655AA" w:rsidP="00B61BB7">
            <w:pPr>
              <w:rPr>
                <w:rFonts w:ascii="Arial" w:hAnsi="Arial" w:cs="Arial"/>
                <w:sz w:val="16"/>
                <w:szCs w:val="16"/>
              </w:rPr>
            </w:pPr>
          </w:p>
        </w:tc>
        <w:tc>
          <w:tcPr>
            <w:tcW w:w="3355" w:type="dxa"/>
            <w:gridSpan w:val="9"/>
            <w:tcBorders>
              <w:top w:val="single" w:sz="4" w:space="0" w:color="000000"/>
              <w:bottom w:val="single" w:sz="4" w:space="0" w:color="auto"/>
            </w:tcBorders>
            <w:vAlign w:val="bottom"/>
          </w:tcPr>
          <w:p w14:paraId="0FD6FC0F" w14:textId="27281250" w:rsidR="008655AA" w:rsidRPr="00A06216" w:rsidRDefault="008655AA" w:rsidP="00B61BB7">
            <w:pPr>
              <w:rPr>
                <w:rFonts w:ascii="Arial" w:hAnsi="Arial" w:cs="Arial"/>
                <w:sz w:val="16"/>
                <w:szCs w:val="16"/>
              </w:rPr>
            </w:pPr>
          </w:p>
        </w:tc>
        <w:tc>
          <w:tcPr>
            <w:tcW w:w="373" w:type="dxa"/>
            <w:tcBorders>
              <w:top w:val="single" w:sz="4" w:space="0" w:color="000000"/>
            </w:tcBorders>
            <w:vAlign w:val="bottom"/>
          </w:tcPr>
          <w:p w14:paraId="4590976D" w14:textId="77777777" w:rsidR="008655AA" w:rsidRPr="00A06216" w:rsidRDefault="008655AA" w:rsidP="00B61BB7">
            <w:pPr>
              <w:rPr>
                <w:rFonts w:ascii="Arial" w:hAnsi="Arial" w:cs="Arial"/>
                <w:sz w:val="16"/>
                <w:szCs w:val="16"/>
              </w:rPr>
            </w:pPr>
          </w:p>
        </w:tc>
        <w:tc>
          <w:tcPr>
            <w:tcW w:w="373" w:type="dxa"/>
            <w:tcBorders>
              <w:top w:val="single" w:sz="4" w:space="0" w:color="000000"/>
            </w:tcBorders>
            <w:vAlign w:val="bottom"/>
          </w:tcPr>
          <w:p w14:paraId="570E117B" w14:textId="77777777" w:rsidR="008655AA" w:rsidRPr="00A06216" w:rsidRDefault="008655AA" w:rsidP="00B61BB7">
            <w:pPr>
              <w:rPr>
                <w:rFonts w:ascii="Arial" w:hAnsi="Arial" w:cs="Arial"/>
                <w:sz w:val="16"/>
                <w:szCs w:val="16"/>
              </w:rPr>
            </w:pPr>
          </w:p>
        </w:tc>
        <w:tc>
          <w:tcPr>
            <w:tcW w:w="373" w:type="dxa"/>
            <w:tcBorders>
              <w:top w:val="single" w:sz="4" w:space="0" w:color="000000"/>
            </w:tcBorders>
            <w:vAlign w:val="bottom"/>
          </w:tcPr>
          <w:p w14:paraId="51C17034" w14:textId="77777777" w:rsidR="008655AA" w:rsidRPr="00A06216" w:rsidRDefault="008655AA" w:rsidP="00B61BB7">
            <w:pPr>
              <w:rPr>
                <w:rFonts w:ascii="Arial" w:hAnsi="Arial" w:cs="Arial"/>
                <w:sz w:val="16"/>
                <w:szCs w:val="16"/>
              </w:rPr>
            </w:pPr>
          </w:p>
        </w:tc>
        <w:tc>
          <w:tcPr>
            <w:tcW w:w="373" w:type="dxa"/>
            <w:tcBorders>
              <w:top w:val="single" w:sz="4" w:space="0" w:color="000000"/>
            </w:tcBorders>
            <w:vAlign w:val="bottom"/>
          </w:tcPr>
          <w:p w14:paraId="04FA508A" w14:textId="77777777" w:rsidR="008655AA" w:rsidRPr="00A06216" w:rsidRDefault="008655AA" w:rsidP="00B61BB7">
            <w:pPr>
              <w:rPr>
                <w:rFonts w:ascii="Arial" w:hAnsi="Arial" w:cs="Arial"/>
                <w:sz w:val="16"/>
                <w:szCs w:val="16"/>
              </w:rPr>
            </w:pPr>
          </w:p>
        </w:tc>
        <w:tc>
          <w:tcPr>
            <w:tcW w:w="373" w:type="dxa"/>
            <w:tcBorders>
              <w:top w:val="single" w:sz="4" w:space="0" w:color="000000"/>
            </w:tcBorders>
            <w:vAlign w:val="bottom"/>
          </w:tcPr>
          <w:p w14:paraId="11F062DA" w14:textId="77777777" w:rsidR="008655AA" w:rsidRPr="00A06216" w:rsidRDefault="008655AA" w:rsidP="00B61BB7">
            <w:pPr>
              <w:rPr>
                <w:rFonts w:ascii="Arial" w:hAnsi="Arial" w:cs="Arial"/>
                <w:sz w:val="16"/>
                <w:szCs w:val="16"/>
              </w:rPr>
            </w:pPr>
          </w:p>
        </w:tc>
        <w:tc>
          <w:tcPr>
            <w:tcW w:w="373" w:type="dxa"/>
            <w:tcBorders>
              <w:top w:val="single" w:sz="4" w:space="0" w:color="000000"/>
            </w:tcBorders>
            <w:vAlign w:val="bottom"/>
          </w:tcPr>
          <w:p w14:paraId="4E0CF8D2" w14:textId="77777777" w:rsidR="008655AA" w:rsidRPr="00A06216" w:rsidRDefault="008655AA" w:rsidP="00B61BB7">
            <w:pPr>
              <w:rPr>
                <w:rFonts w:ascii="Arial" w:hAnsi="Arial" w:cs="Arial"/>
                <w:sz w:val="16"/>
                <w:szCs w:val="16"/>
              </w:rPr>
            </w:pPr>
          </w:p>
        </w:tc>
        <w:tc>
          <w:tcPr>
            <w:tcW w:w="3740" w:type="dxa"/>
            <w:gridSpan w:val="2"/>
            <w:tcBorders>
              <w:bottom w:val="single" w:sz="4" w:space="0" w:color="auto"/>
            </w:tcBorders>
            <w:vAlign w:val="bottom"/>
          </w:tcPr>
          <w:p w14:paraId="0EB0BFDC" w14:textId="77777777" w:rsidR="008655AA" w:rsidRPr="00A06216" w:rsidRDefault="008655AA" w:rsidP="00B61BB7">
            <w:pPr>
              <w:rPr>
                <w:rFonts w:ascii="Arial" w:hAnsi="Arial" w:cs="Arial"/>
                <w:sz w:val="16"/>
                <w:szCs w:val="16"/>
              </w:rPr>
            </w:pPr>
          </w:p>
        </w:tc>
        <w:tc>
          <w:tcPr>
            <w:tcW w:w="374" w:type="dxa"/>
            <w:vAlign w:val="bottom"/>
          </w:tcPr>
          <w:p w14:paraId="2DBD046F" w14:textId="77777777" w:rsidR="008655AA" w:rsidRPr="00A06216" w:rsidRDefault="008655AA" w:rsidP="00B61BB7">
            <w:pPr>
              <w:rPr>
                <w:rFonts w:ascii="Arial" w:hAnsi="Arial" w:cs="Arial"/>
                <w:sz w:val="16"/>
                <w:szCs w:val="16"/>
              </w:rPr>
            </w:pPr>
          </w:p>
        </w:tc>
        <w:tc>
          <w:tcPr>
            <w:tcW w:w="374" w:type="dxa"/>
            <w:vAlign w:val="bottom"/>
          </w:tcPr>
          <w:p w14:paraId="475FE1ED" w14:textId="77777777" w:rsidR="008655AA" w:rsidRPr="00A06216" w:rsidRDefault="008655AA" w:rsidP="00B61BB7">
            <w:pPr>
              <w:rPr>
                <w:rFonts w:ascii="Arial" w:hAnsi="Arial" w:cs="Arial"/>
                <w:sz w:val="16"/>
                <w:szCs w:val="16"/>
              </w:rPr>
            </w:pPr>
          </w:p>
        </w:tc>
      </w:tr>
      <w:tr w:rsidR="00316CF9" w:rsidRPr="00A06216" w14:paraId="78EF2C6A" w14:textId="77777777" w:rsidTr="00882C8F">
        <w:tc>
          <w:tcPr>
            <w:tcW w:w="372" w:type="dxa"/>
          </w:tcPr>
          <w:p w14:paraId="5D8A889F" w14:textId="77777777" w:rsidR="00316CF9" w:rsidRPr="00A06216" w:rsidRDefault="00316CF9" w:rsidP="00FB466B">
            <w:pPr>
              <w:jc w:val="center"/>
              <w:rPr>
                <w:rFonts w:ascii="Arial" w:hAnsi="Arial" w:cs="Arial"/>
                <w:sz w:val="16"/>
                <w:szCs w:val="16"/>
              </w:rPr>
            </w:pPr>
          </w:p>
        </w:tc>
        <w:tc>
          <w:tcPr>
            <w:tcW w:w="372" w:type="dxa"/>
          </w:tcPr>
          <w:p w14:paraId="400016F3" w14:textId="77777777" w:rsidR="00316CF9" w:rsidRPr="00A06216" w:rsidRDefault="00316CF9" w:rsidP="00FB466B">
            <w:pPr>
              <w:jc w:val="center"/>
              <w:rPr>
                <w:rFonts w:ascii="Arial" w:hAnsi="Arial" w:cs="Arial"/>
                <w:sz w:val="16"/>
                <w:szCs w:val="16"/>
              </w:rPr>
            </w:pPr>
          </w:p>
        </w:tc>
        <w:tc>
          <w:tcPr>
            <w:tcW w:w="3355" w:type="dxa"/>
            <w:gridSpan w:val="9"/>
            <w:tcBorders>
              <w:top w:val="single" w:sz="4" w:space="0" w:color="auto"/>
            </w:tcBorders>
          </w:tcPr>
          <w:p w14:paraId="26A835E6" w14:textId="3999BD90" w:rsidR="00316CF9" w:rsidRPr="00A06216" w:rsidRDefault="00316CF9" w:rsidP="00FB466B">
            <w:pPr>
              <w:jc w:val="center"/>
              <w:rPr>
                <w:rFonts w:ascii="Arial" w:hAnsi="Arial" w:cs="Arial"/>
                <w:sz w:val="16"/>
                <w:szCs w:val="16"/>
              </w:rPr>
            </w:pPr>
            <w:r>
              <w:rPr>
                <w:rFonts w:ascii="Arial" w:hAnsi="Arial" w:cs="Arial"/>
                <w:sz w:val="16"/>
                <w:szCs w:val="16"/>
              </w:rPr>
              <w:t>Propriétaire du terrain récepteur</w:t>
            </w:r>
          </w:p>
        </w:tc>
        <w:tc>
          <w:tcPr>
            <w:tcW w:w="373" w:type="dxa"/>
          </w:tcPr>
          <w:p w14:paraId="1E286EE1" w14:textId="77777777" w:rsidR="00316CF9" w:rsidRPr="00A06216" w:rsidRDefault="00316CF9" w:rsidP="00FB466B">
            <w:pPr>
              <w:jc w:val="center"/>
              <w:rPr>
                <w:rFonts w:ascii="Arial" w:hAnsi="Arial" w:cs="Arial"/>
                <w:sz w:val="16"/>
                <w:szCs w:val="16"/>
              </w:rPr>
            </w:pPr>
          </w:p>
        </w:tc>
        <w:tc>
          <w:tcPr>
            <w:tcW w:w="373" w:type="dxa"/>
          </w:tcPr>
          <w:p w14:paraId="10327BAB" w14:textId="77777777" w:rsidR="00316CF9" w:rsidRPr="00A06216" w:rsidRDefault="00316CF9" w:rsidP="00FB466B">
            <w:pPr>
              <w:jc w:val="center"/>
              <w:rPr>
                <w:rFonts w:ascii="Arial" w:hAnsi="Arial" w:cs="Arial"/>
                <w:sz w:val="16"/>
                <w:szCs w:val="16"/>
              </w:rPr>
            </w:pPr>
          </w:p>
        </w:tc>
        <w:tc>
          <w:tcPr>
            <w:tcW w:w="373" w:type="dxa"/>
          </w:tcPr>
          <w:p w14:paraId="7BBEFEFF" w14:textId="77777777" w:rsidR="00316CF9" w:rsidRPr="00A06216" w:rsidRDefault="00316CF9" w:rsidP="00FB466B">
            <w:pPr>
              <w:jc w:val="center"/>
              <w:rPr>
                <w:rFonts w:ascii="Arial" w:hAnsi="Arial" w:cs="Arial"/>
                <w:sz w:val="16"/>
                <w:szCs w:val="16"/>
              </w:rPr>
            </w:pPr>
          </w:p>
        </w:tc>
        <w:tc>
          <w:tcPr>
            <w:tcW w:w="373" w:type="dxa"/>
          </w:tcPr>
          <w:p w14:paraId="69497F76" w14:textId="77777777" w:rsidR="00316CF9" w:rsidRPr="00A06216" w:rsidRDefault="00316CF9" w:rsidP="00FB466B">
            <w:pPr>
              <w:jc w:val="center"/>
              <w:rPr>
                <w:rFonts w:ascii="Arial" w:hAnsi="Arial" w:cs="Arial"/>
                <w:sz w:val="16"/>
                <w:szCs w:val="16"/>
              </w:rPr>
            </w:pPr>
          </w:p>
        </w:tc>
        <w:tc>
          <w:tcPr>
            <w:tcW w:w="373" w:type="dxa"/>
          </w:tcPr>
          <w:p w14:paraId="43ABB167" w14:textId="77777777" w:rsidR="00316CF9" w:rsidRPr="00A06216" w:rsidRDefault="00316CF9" w:rsidP="00FB466B">
            <w:pPr>
              <w:jc w:val="center"/>
              <w:rPr>
                <w:rFonts w:ascii="Arial" w:hAnsi="Arial" w:cs="Arial"/>
                <w:sz w:val="16"/>
                <w:szCs w:val="16"/>
              </w:rPr>
            </w:pPr>
          </w:p>
        </w:tc>
        <w:tc>
          <w:tcPr>
            <w:tcW w:w="373" w:type="dxa"/>
          </w:tcPr>
          <w:p w14:paraId="2CC18699" w14:textId="77777777" w:rsidR="00316CF9" w:rsidRPr="00A06216" w:rsidRDefault="00316CF9" w:rsidP="00FB466B">
            <w:pPr>
              <w:jc w:val="center"/>
              <w:rPr>
                <w:rFonts w:ascii="Arial" w:hAnsi="Arial" w:cs="Arial"/>
                <w:sz w:val="16"/>
                <w:szCs w:val="16"/>
              </w:rPr>
            </w:pPr>
          </w:p>
        </w:tc>
        <w:tc>
          <w:tcPr>
            <w:tcW w:w="3740" w:type="dxa"/>
            <w:gridSpan w:val="2"/>
            <w:tcBorders>
              <w:top w:val="single" w:sz="4" w:space="0" w:color="auto"/>
            </w:tcBorders>
          </w:tcPr>
          <w:p w14:paraId="5FA823CF" w14:textId="4C9E9866" w:rsidR="00316CF9" w:rsidRPr="00A06216" w:rsidRDefault="00316CF9" w:rsidP="00FB466B">
            <w:pPr>
              <w:jc w:val="center"/>
              <w:rPr>
                <w:rFonts w:ascii="Arial" w:hAnsi="Arial" w:cs="Arial"/>
                <w:sz w:val="16"/>
                <w:szCs w:val="16"/>
              </w:rPr>
            </w:pPr>
            <w:r>
              <w:rPr>
                <w:rFonts w:ascii="Arial" w:hAnsi="Arial" w:cs="Arial"/>
                <w:sz w:val="16"/>
                <w:szCs w:val="16"/>
              </w:rPr>
              <w:t>Représentant de l’entreprise</w:t>
            </w:r>
          </w:p>
        </w:tc>
        <w:tc>
          <w:tcPr>
            <w:tcW w:w="374" w:type="dxa"/>
          </w:tcPr>
          <w:p w14:paraId="50729BBB" w14:textId="77777777" w:rsidR="00316CF9" w:rsidRPr="00A06216" w:rsidRDefault="00316CF9" w:rsidP="00FB466B">
            <w:pPr>
              <w:jc w:val="center"/>
              <w:rPr>
                <w:rFonts w:ascii="Arial" w:hAnsi="Arial" w:cs="Arial"/>
                <w:sz w:val="16"/>
                <w:szCs w:val="16"/>
              </w:rPr>
            </w:pPr>
          </w:p>
        </w:tc>
        <w:tc>
          <w:tcPr>
            <w:tcW w:w="374" w:type="dxa"/>
          </w:tcPr>
          <w:p w14:paraId="57CD457A" w14:textId="77777777" w:rsidR="00316CF9" w:rsidRPr="00A06216" w:rsidRDefault="00316CF9" w:rsidP="00FB466B">
            <w:pPr>
              <w:jc w:val="center"/>
              <w:rPr>
                <w:rFonts w:ascii="Arial" w:hAnsi="Arial" w:cs="Arial"/>
                <w:sz w:val="16"/>
                <w:szCs w:val="16"/>
              </w:rPr>
            </w:pPr>
          </w:p>
        </w:tc>
      </w:tr>
      <w:tr w:rsidR="00FB466B" w:rsidRPr="00A06216" w14:paraId="1C5EF02E" w14:textId="77777777" w:rsidTr="00882C8F">
        <w:trPr>
          <w:trHeight w:val="397"/>
        </w:trPr>
        <w:tc>
          <w:tcPr>
            <w:tcW w:w="3726" w:type="dxa"/>
            <w:gridSpan w:val="10"/>
            <w:vAlign w:val="bottom"/>
          </w:tcPr>
          <w:p w14:paraId="69817CBD" w14:textId="2AC826E7" w:rsidR="00FB466B" w:rsidRDefault="00FB466B" w:rsidP="00BE2AA3">
            <w:pPr>
              <w:rPr>
                <w:rFonts w:ascii="Arial" w:hAnsi="Arial" w:cs="Arial"/>
                <w:sz w:val="16"/>
                <w:szCs w:val="16"/>
              </w:rPr>
            </w:pPr>
            <w:r>
              <w:rPr>
                <w:rFonts w:ascii="Arial" w:hAnsi="Arial" w:cs="Arial"/>
                <w:sz w:val="16"/>
                <w:szCs w:val="16"/>
              </w:rPr>
              <w:t>Date de remise de l’exemplaire signé au surveillant</w:t>
            </w:r>
          </w:p>
        </w:tc>
        <w:tc>
          <w:tcPr>
            <w:tcW w:w="2238" w:type="dxa"/>
            <w:gridSpan w:val="6"/>
            <w:tcBorders>
              <w:bottom w:val="single" w:sz="4" w:space="0" w:color="auto"/>
            </w:tcBorders>
            <w:vAlign w:val="bottom"/>
          </w:tcPr>
          <w:p w14:paraId="7B9CE305" w14:textId="77777777" w:rsidR="00FB466B" w:rsidRPr="00A06216" w:rsidRDefault="00FB466B" w:rsidP="00BE2AA3">
            <w:pPr>
              <w:rPr>
                <w:rFonts w:ascii="Arial" w:hAnsi="Arial" w:cs="Arial"/>
                <w:sz w:val="16"/>
                <w:szCs w:val="16"/>
              </w:rPr>
            </w:pPr>
          </w:p>
        </w:tc>
        <w:tc>
          <w:tcPr>
            <w:tcW w:w="373" w:type="dxa"/>
            <w:vAlign w:val="bottom"/>
          </w:tcPr>
          <w:p w14:paraId="70C159AA" w14:textId="4F4FEAC2" w:rsidR="00FB466B" w:rsidRPr="00A06216" w:rsidRDefault="00FB466B" w:rsidP="00BE2AA3">
            <w:pPr>
              <w:rPr>
                <w:rFonts w:ascii="Arial" w:hAnsi="Arial" w:cs="Arial"/>
                <w:sz w:val="16"/>
                <w:szCs w:val="16"/>
              </w:rPr>
            </w:pPr>
          </w:p>
        </w:tc>
        <w:tc>
          <w:tcPr>
            <w:tcW w:w="3740" w:type="dxa"/>
            <w:gridSpan w:val="2"/>
            <w:vAlign w:val="bottom"/>
          </w:tcPr>
          <w:p w14:paraId="4499B39D" w14:textId="77777777" w:rsidR="00FB466B" w:rsidRDefault="00FB466B" w:rsidP="00BE2AA3">
            <w:pPr>
              <w:rPr>
                <w:rFonts w:ascii="Arial" w:hAnsi="Arial" w:cs="Arial"/>
                <w:sz w:val="16"/>
                <w:szCs w:val="16"/>
              </w:rPr>
            </w:pPr>
          </w:p>
        </w:tc>
        <w:tc>
          <w:tcPr>
            <w:tcW w:w="374" w:type="dxa"/>
            <w:vAlign w:val="bottom"/>
          </w:tcPr>
          <w:p w14:paraId="578C5464" w14:textId="77777777" w:rsidR="00FB466B" w:rsidRPr="00A06216" w:rsidRDefault="00FB466B" w:rsidP="00BE2AA3">
            <w:pPr>
              <w:rPr>
                <w:rFonts w:ascii="Arial" w:hAnsi="Arial" w:cs="Arial"/>
                <w:sz w:val="16"/>
                <w:szCs w:val="16"/>
              </w:rPr>
            </w:pPr>
          </w:p>
        </w:tc>
        <w:tc>
          <w:tcPr>
            <w:tcW w:w="374" w:type="dxa"/>
            <w:vAlign w:val="bottom"/>
          </w:tcPr>
          <w:p w14:paraId="3D8E6FAC" w14:textId="77777777" w:rsidR="00FB466B" w:rsidRPr="00A06216" w:rsidRDefault="00FB466B" w:rsidP="00BE2AA3">
            <w:pPr>
              <w:rPr>
                <w:rFonts w:ascii="Arial" w:hAnsi="Arial" w:cs="Arial"/>
                <w:sz w:val="16"/>
                <w:szCs w:val="16"/>
              </w:rPr>
            </w:pPr>
          </w:p>
        </w:tc>
      </w:tr>
      <w:tr w:rsidR="00882C8F" w:rsidRPr="00A06216" w14:paraId="5AAB678E" w14:textId="77777777" w:rsidTr="00882C8F">
        <w:tc>
          <w:tcPr>
            <w:tcW w:w="372" w:type="dxa"/>
            <w:vAlign w:val="bottom"/>
          </w:tcPr>
          <w:p w14:paraId="7479D3F2" w14:textId="77777777" w:rsidR="00882C8F" w:rsidRDefault="00882C8F" w:rsidP="00316CF9">
            <w:pPr>
              <w:jc w:val="center"/>
              <w:rPr>
                <w:rFonts w:ascii="Arial" w:hAnsi="Arial" w:cs="Arial"/>
                <w:sz w:val="16"/>
                <w:szCs w:val="16"/>
              </w:rPr>
            </w:pPr>
          </w:p>
        </w:tc>
        <w:tc>
          <w:tcPr>
            <w:tcW w:w="372" w:type="dxa"/>
            <w:vAlign w:val="bottom"/>
          </w:tcPr>
          <w:p w14:paraId="00C4CF52" w14:textId="77777777" w:rsidR="00882C8F" w:rsidRDefault="00882C8F" w:rsidP="00316CF9">
            <w:pPr>
              <w:jc w:val="center"/>
              <w:rPr>
                <w:rFonts w:ascii="Arial" w:hAnsi="Arial" w:cs="Arial"/>
                <w:sz w:val="16"/>
                <w:szCs w:val="16"/>
              </w:rPr>
            </w:pPr>
          </w:p>
        </w:tc>
        <w:tc>
          <w:tcPr>
            <w:tcW w:w="372" w:type="dxa"/>
            <w:vAlign w:val="bottom"/>
          </w:tcPr>
          <w:p w14:paraId="19523F8E" w14:textId="77777777" w:rsidR="00882C8F" w:rsidRDefault="00882C8F" w:rsidP="00316CF9">
            <w:pPr>
              <w:jc w:val="center"/>
              <w:rPr>
                <w:rFonts w:ascii="Arial" w:hAnsi="Arial" w:cs="Arial"/>
                <w:sz w:val="16"/>
                <w:szCs w:val="16"/>
              </w:rPr>
            </w:pPr>
          </w:p>
        </w:tc>
        <w:tc>
          <w:tcPr>
            <w:tcW w:w="373" w:type="dxa"/>
            <w:vAlign w:val="bottom"/>
          </w:tcPr>
          <w:p w14:paraId="035CD7FF" w14:textId="77777777" w:rsidR="00882C8F" w:rsidRDefault="00882C8F" w:rsidP="00316CF9">
            <w:pPr>
              <w:jc w:val="center"/>
              <w:rPr>
                <w:rFonts w:ascii="Arial" w:hAnsi="Arial" w:cs="Arial"/>
                <w:sz w:val="16"/>
                <w:szCs w:val="16"/>
              </w:rPr>
            </w:pPr>
          </w:p>
        </w:tc>
        <w:tc>
          <w:tcPr>
            <w:tcW w:w="373" w:type="dxa"/>
            <w:vAlign w:val="bottom"/>
          </w:tcPr>
          <w:p w14:paraId="1BD71377" w14:textId="77777777" w:rsidR="00882C8F" w:rsidRDefault="00882C8F" w:rsidP="00316CF9">
            <w:pPr>
              <w:jc w:val="center"/>
              <w:rPr>
                <w:rFonts w:ascii="Arial" w:hAnsi="Arial" w:cs="Arial"/>
                <w:sz w:val="16"/>
                <w:szCs w:val="16"/>
              </w:rPr>
            </w:pPr>
          </w:p>
        </w:tc>
        <w:tc>
          <w:tcPr>
            <w:tcW w:w="373" w:type="dxa"/>
            <w:vAlign w:val="bottom"/>
          </w:tcPr>
          <w:p w14:paraId="25127271" w14:textId="77777777" w:rsidR="00882C8F" w:rsidRDefault="00882C8F" w:rsidP="00316CF9">
            <w:pPr>
              <w:jc w:val="center"/>
              <w:rPr>
                <w:rFonts w:ascii="Arial" w:hAnsi="Arial" w:cs="Arial"/>
                <w:sz w:val="16"/>
                <w:szCs w:val="16"/>
              </w:rPr>
            </w:pPr>
          </w:p>
        </w:tc>
        <w:tc>
          <w:tcPr>
            <w:tcW w:w="373" w:type="dxa"/>
            <w:vAlign w:val="bottom"/>
          </w:tcPr>
          <w:p w14:paraId="4FBD2FB4" w14:textId="77777777" w:rsidR="00882C8F" w:rsidRDefault="00882C8F" w:rsidP="00316CF9">
            <w:pPr>
              <w:jc w:val="center"/>
              <w:rPr>
                <w:rFonts w:ascii="Arial" w:hAnsi="Arial" w:cs="Arial"/>
                <w:sz w:val="16"/>
                <w:szCs w:val="16"/>
              </w:rPr>
            </w:pPr>
          </w:p>
        </w:tc>
        <w:tc>
          <w:tcPr>
            <w:tcW w:w="373" w:type="dxa"/>
            <w:vAlign w:val="bottom"/>
          </w:tcPr>
          <w:p w14:paraId="27DBFC00" w14:textId="77777777" w:rsidR="00882C8F" w:rsidRDefault="00882C8F" w:rsidP="00316CF9">
            <w:pPr>
              <w:jc w:val="center"/>
              <w:rPr>
                <w:rFonts w:ascii="Arial" w:hAnsi="Arial" w:cs="Arial"/>
                <w:sz w:val="16"/>
                <w:szCs w:val="16"/>
              </w:rPr>
            </w:pPr>
          </w:p>
        </w:tc>
        <w:tc>
          <w:tcPr>
            <w:tcW w:w="372" w:type="dxa"/>
            <w:vAlign w:val="bottom"/>
          </w:tcPr>
          <w:p w14:paraId="3D5F4180" w14:textId="77777777" w:rsidR="00882C8F" w:rsidRDefault="00882C8F" w:rsidP="00316CF9">
            <w:pPr>
              <w:jc w:val="center"/>
              <w:rPr>
                <w:rFonts w:ascii="Arial" w:hAnsi="Arial" w:cs="Arial"/>
                <w:sz w:val="16"/>
                <w:szCs w:val="16"/>
              </w:rPr>
            </w:pPr>
          </w:p>
        </w:tc>
        <w:tc>
          <w:tcPr>
            <w:tcW w:w="373" w:type="dxa"/>
            <w:vAlign w:val="bottom"/>
          </w:tcPr>
          <w:p w14:paraId="6AA9F0DF" w14:textId="12E4F438" w:rsidR="00882C8F" w:rsidRDefault="00882C8F" w:rsidP="00316CF9">
            <w:pPr>
              <w:jc w:val="center"/>
              <w:rPr>
                <w:rFonts w:ascii="Arial" w:hAnsi="Arial" w:cs="Arial"/>
                <w:sz w:val="16"/>
                <w:szCs w:val="16"/>
              </w:rPr>
            </w:pPr>
          </w:p>
        </w:tc>
        <w:tc>
          <w:tcPr>
            <w:tcW w:w="2238" w:type="dxa"/>
            <w:gridSpan w:val="6"/>
            <w:tcBorders>
              <w:top w:val="single" w:sz="4" w:space="0" w:color="auto"/>
            </w:tcBorders>
          </w:tcPr>
          <w:p w14:paraId="4E21B17A" w14:textId="2EAE450E" w:rsidR="00882C8F" w:rsidRPr="00882C8F" w:rsidRDefault="00882C8F" w:rsidP="00882C8F">
            <w:pPr>
              <w:jc w:val="center"/>
              <w:rPr>
                <w:rFonts w:ascii="Arial" w:hAnsi="Arial" w:cs="Arial"/>
                <w:sz w:val="14"/>
                <w:szCs w:val="14"/>
              </w:rPr>
            </w:pPr>
            <w:r w:rsidRPr="00882C8F">
              <w:rPr>
                <w:rFonts w:ascii="Arial" w:hAnsi="Arial" w:cs="Arial"/>
                <w:sz w:val="14"/>
                <w:szCs w:val="14"/>
              </w:rPr>
              <w:t>(AAAA-MM-JJ)</w:t>
            </w:r>
          </w:p>
        </w:tc>
        <w:tc>
          <w:tcPr>
            <w:tcW w:w="373" w:type="dxa"/>
          </w:tcPr>
          <w:p w14:paraId="659C9F68" w14:textId="3EB58720" w:rsidR="00882C8F" w:rsidRPr="00A06216" w:rsidRDefault="00882C8F" w:rsidP="00883E22">
            <w:pPr>
              <w:rPr>
                <w:rFonts w:ascii="Arial" w:hAnsi="Arial" w:cs="Arial"/>
                <w:sz w:val="16"/>
                <w:szCs w:val="16"/>
              </w:rPr>
            </w:pPr>
          </w:p>
        </w:tc>
        <w:tc>
          <w:tcPr>
            <w:tcW w:w="3740" w:type="dxa"/>
            <w:gridSpan w:val="2"/>
            <w:tcBorders>
              <w:top w:val="single" w:sz="4" w:space="0" w:color="auto"/>
            </w:tcBorders>
            <w:vAlign w:val="bottom"/>
          </w:tcPr>
          <w:p w14:paraId="449C4E1F" w14:textId="53A94C5A" w:rsidR="00882C8F" w:rsidRDefault="00882C8F" w:rsidP="00316CF9">
            <w:pPr>
              <w:jc w:val="center"/>
              <w:rPr>
                <w:rFonts w:ascii="Arial" w:hAnsi="Arial" w:cs="Arial"/>
                <w:sz w:val="16"/>
                <w:szCs w:val="16"/>
              </w:rPr>
            </w:pPr>
            <w:r>
              <w:rPr>
                <w:rFonts w:ascii="Arial" w:hAnsi="Arial" w:cs="Arial"/>
                <w:sz w:val="16"/>
                <w:szCs w:val="16"/>
              </w:rPr>
              <w:t>Signature du surveillant</w:t>
            </w:r>
          </w:p>
        </w:tc>
        <w:tc>
          <w:tcPr>
            <w:tcW w:w="374" w:type="dxa"/>
            <w:vAlign w:val="bottom"/>
          </w:tcPr>
          <w:p w14:paraId="3B6DD6F9" w14:textId="77777777" w:rsidR="00882C8F" w:rsidRPr="00A06216" w:rsidRDefault="00882C8F" w:rsidP="00883E22">
            <w:pPr>
              <w:rPr>
                <w:rFonts w:ascii="Arial" w:hAnsi="Arial" w:cs="Arial"/>
                <w:sz w:val="16"/>
                <w:szCs w:val="16"/>
              </w:rPr>
            </w:pPr>
          </w:p>
        </w:tc>
        <w:tc>
          <w:tcPr>
            <w:tcW w:w="374" w:type="dxa"/>
            <w:vAlign w:val="bottom"/>
          </w:tcPr>
          <w:p w14:paraId="7FDCF4E1" w14:textId="77777777" w:rsidR="00882C8F" w:rsidRPr="00A06216" w:rsidRDefault="00882C8F" w:rsidP="00883E22">
            <w:pPr>
              <w:rPr>
                <w:rFonts w:ascii="Arial" w:hAnsi="Arial" w:cs="Arial"/>
                <w:sz w:val="16"/>
                <w:szCs w:val="16"/>
              </w:rPr>
            </w:pPr>
          </w:p>
        </w:tc>
      </w:tr>
    </w:tbl>
    <w:p w14:paraId="30585080" w14:textId="77777777" w:rsidR="00316CF9" w:rsidRPr="0001220D" w:rsidRDefault="00316CF9" w:rsidP="0001220D">
      <w:pPr>
        <w:spacing w:after="0" w:line="240" w:lineRule="auto"/>
        <w:rPr>
          <w:sz w:val="8"/>
          <w:szCs w:val="8"/>
        </w:rPr>
      </w:pPr>
    </w:p>
    <w:tbl>
      <w:tblPr>
        <w:tblStyle w:val="Grilledutableau"/>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none" w:sz="0" w:space="0" w:color="auto"/>
        </w:tblBorders>
        <w:shd w:val="clear" w:color="auto" w:fill="D9D9D9" w:themeFill="background1" w:themeFillShade="D9"/>
        <w:tblLayout w:type="fixed"/>
        <w:tblCellMar>
          <w:top w:w="57" w:type="dxa"/>
          <w:left w:w="28" w:type="dxa"/>
          <w:right w:w="28" w:type="dxa"/>
        </w:tblCellMar>
        <w:tblLook w:val="04A0" w:firstRow="1" w:lastRow="0" w:firstColumn="1" w:lastColumn="0" w:noHBand="0" w:noVBand="1"/>
      </w:tblPr>
      <w:tblGrid>
        <w:gridCol w:w="10812"/>
      </w:tblGrid>
      <w:tr w:rsidR="00403A11" w:rsidRPr="00403A11" w14:paraId="15531BA5" w14:textId="77777777" w:rsidTr="00DE2A62">
        <w:tc>
          <w:tcPr>
            <w:tcW w:w="10812" w:type="dxa"/>
            <w:shd w:val="clear" w:color="auto" w:fill="D9D9D9" w:themeFill="background1" w:themeFillShade="D9"/>
          </w:tcPr>
          <w:p w14:paraId="40FBC220" w14:textId="2A92553A" w:rsidR="0001220D" w:rsidRPr="00403A11" w:rsidRDefault="00403A11" w:rsidP="00B54B74">
            <w:pPr>
              <w:spacing w:after="40"/>
              <w:rPr>
                <w:rFonts w:ascii="Arial" w:hAnsi="Arial" w:cs="Arial"/>
                <w:b/>
                <w:bCs/>
                <w:sz w:val="16"/>
                <w:szCs w:val="16"/>
              </w:rPr>
            </w:pPr>
            <w:r w:rsidRPr="00403A11">
              <w:rPr>
                <w:rFonts w:ascii="Arial" w:hAnsi="Arial" w:cs="Arial"/>
                <w:b/>
                <w:bCs/>
                <w:sz w:val="16"/>
                <w:szCs w:val="16"/>
              </w:rPr>
              <w:t>Commentaires</w:t>
            </w:r>
          </w:p>
        </w:tc>
      </w:tr>
    </w:tbl>
    <w:p w14:paraId="3FAD358F" w14:textId="0CE05060" w:rsidR="00403A11" w:rsidRDefault="00403A11" w:rsidP="007D77EC">
      <w:pPr>
        <w:tabs>
          <w:tab w:val="left" w:pos="1488"/>
          <w:tab w:val="right" w:pos="10822"/>
        </w:tabs>
        <w:rPr>
          <w:rFonts w:ascii="Arial" w:hAnsi="Arial" w:cs="Arial"/>
          <w:sz w:val="18"/>
          <w:szCs w:val="18"/>
        </w:rPr>
      </w:pPr>
      <w:r w:rsidRPr="00EF1548">
        <w:rPr>
          <w:rFonts w:ascii="Arial" w:hAnsi="Arial" w:cs="Arial"/>
          <w:sz w:val="18"/>
          <w:szCs w:val="18"/>
        </w:rPr>
        <w:br w:type="page"/>
      </w:r>
    </w:p>
    <w:tbl>
      <w:tblPr>
        <w:tblStyle w:val="Grilledutableau"/>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none" w:sz="0" w:space="0" w:color="auto"/>
        </w:tblBorders>
        <w:shd w:val="clear" w:color="auto" w:fill="D9D9D9" w:themeFill="background1" w:themeFillShade="D9"/>
        <w:tblCellMar>
          <w:top w:w="57" w:type="dxa"/>
          <w:left w:w="28" w:type="dxa"/>
          <w:right w:w="28" w:type="dxa"/>
        </w:tblCellMar>
        <w:tblLook w:val="04A0" w:firstRow="1" w:lastRow="0" w:firstColumn="1" w:lastColumn="0" w:noHBand="0" w:noVBand="1"/>
      </w:tblPr>
      <w:tblGrid>
        <w:gridCol w:w="10812"/>
      </w:tblGrid>
      <w:tr w:rsidR="00403A11" w:rsidRPr="00584217" w14:paraId="0BEC7AAD" w14:textId="77777777" w:rsidTr="00DE2A62">
        <w:tc>
          <w:tcPr>
            <w:tcW w:w="10812" w:type="dxa"/>
            <w:shd w:val="clear" w:color="auto" w:fill="D9D9D9" w:themeFill="background1" w:themeFillShade="D9"/>
          </w:tcPr>
          <w:p w14:paraId="6E8553CB" w14:textId="65E239B4" w:rsidR="00403A11" w:rsidRPr="00584217" w:rsidRDefault="00403A11" w:rsidP="00B54B74">
            <w:pPr>
              <w:tabs>
                <w:tab w:val="left" w:pos="1488"/>
              </w:tabs>
              <w:spacing w:after="40"/>
              <w:rPr>
                <w:rFonts w:ascii="Arial" w:hAnsi="Arial" w:cs="Arial"/>
                <w:b/>
                <w:bCs/>
                <w:sz w:val="16"/>
                <w:szCs w:val="16"/>
              </w:rPr>
            </w:pPr>
            <w:r w:rsidRPr="00584217">
              <w:rPr>
                <w:rFonts w:ascii="Arial" w:hAnsi="Arial" w:cs="Arial"/>
                <w:b/>
                <w:bCs/>
                <w:sz w:val="16"/>
                <w:szCs w:val="16"/>
              </w:rPr>
              <w:lastRenderedPageBreak/>
              <w:t>Milieu hydrique</w:t>
            </w:r>
          </w:p>
        </w:tc>
      </w:tr>
    </w:tbl>
    <w:p w14:paraId="505B34D0" w14:textId="2D4F6A04" w:rsidR="00DA5EE0" w:rsidRDefault="00584217" w:rsidP="00584217">
      <w:pPr>
        <w:tabs>
          <w:tab w:val="left" w:pos="1488"/>
        </w:tabs>
        <w:spacing w:before="120" w:after="120" w:line="276" w:lineRule="auto"/>
        <w:jc w:val="both"/>
        <w:rPr>
          <w:rFonts w:ascii="Arial" w:hAnsi="Arial" w:cs="Arial"/>
          <w:sz w:val="18"/>
          <w:szCs w:val="18"/>
        </w:rPr>
      </w:pPr>
      <w:r w:rsidRPr="00584217">
        <w:rPr>
          <w:rFonts w:ascii="Arial" w:hAnsi="Arial" w:cs="Arial"/>
          <w:sz w:val="18"/>
          <w:szCs w:val="18"/>
        </w:rPr>
        <w:t>Un milieu hydrique est un milieu répondant aux critères prévus à l’article</w:t>
      </w:r>
      <w:r w:rsidR="00423F54">
        <w:rPr>
          <w:rFonts w:ascii="Arial" w:hAnsi="Arial" w:cs="Arial"/>
          <w:sz w:val="18"/>
          <w:szCs w:val="18"/>
        </w:rPr>
        <w:t> </w:t>
      </w:r>
      <w:r w:rsidRPr="00584217">
        <w:rPr>
          <w:rFonts w:ascii="Arial" w:hAnsi="Arial" w:cs="Arial"/>
          <w:sz w:val="18"/>
          <w:szCs w:val="18"/>
        </w:rPr>
        <w:t>46.0.2 de la Loi sur la qualité de l’environnement</w:t>
      </w:r>
      <w:r w:rsidR="00A54653">
        <w:rPr>
          <w:rFonts w:ascii="Arial" w:hAnsi="Arial" w:cs="Arial"/>
          <w:sz w:val="18"/>
          <w:szCs w:val="18"/>
        </w:rPr>
        <w:t xml:space="preserve"> (RLRQ, chapitre Q-2)</w:t>
      </w:r>
      <w:r w:rsidRPr="00584217">
        <w:rPr>
          <w:rFonts w:ascii="Arial" w:hAnsi="Arial" w:cs="Arial"/>
          <w:sz w:val="18"/>
          <w:szCs w:val="18"/>
        </w:rPr>
        <w:t>. Il est caractérisé notamment par la présence d’eau de façon permanente ou temporaire, laquelle peut occuper un lit et dont l’état peut être stagnant ou en mouvement, tel</w:t>
      </w:r>
      <w:r w:rsidR="004E468B">
        <w:rPr>
          <w:rFonts w:ascii="Arial" w:hAnsi="Arial" w:cs="Arial"/>
          <w:sz w:val="18"/>
          <w:szCs w:val="18"/>
        </w:rPr>
        <w:t>s</w:t>
      </w:r>
      <w:r w:rsidRPr="00584217">
        <w:rPr>
          <w:rFonts w:ascii="Arial" w:hAnsi="Arial" w:cs="Arial"/>
          <w:sz w:val="18"/>
          <w:szCs w:val="18"/>
        </w:rPr>
        <w:t xml:space="preserve"> un lac ou un cours d’eau et incluant leurs rives, leur littoral et leurs zones inondables.</w:t>
      </w:r>
    </w:p>
    <w:tbl>
      <w:tblPr>
        <w:tblStyle w:val="Grilledutableau"/>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none" w:sz="0" w:space="0" w:color="auto"/>
        </w:tblBorders>
        <w:shd w:val="clear" w:color="auto" w:fill="D9D9D9" w:themeFill="background1" w:themeFillShade="D9"/>
        <w:tblCellMar>
          <w:top w:w="57" w:type="dxa"/>
          <w:left w:w="28" w:type="dxa"/>
          <w:right w:w="28" w:type="dxa"/>
        </w:tblCellMar>
        <w:tblLook w:val="04A0" w:firstRow="1" w:lastRow="0" w:firstColumn="1" w:lastColumn="0" w:noHBand="0" w:noVBand="1"/>
      </w:tblPr>
      <w:tblGrid>
        <w:gridCol w:w="10812"/>
      </w:tblGrid>
      <w:tr w:rsidR="00423F54" w:rsidRPr="00584217" w14:paraId="6D2CEE48" w14:textId="77777777" w:rsidTr="00DE2A62">
        <w:tc>
          <w:tcPr>
            <w:tcW w:w="10812" w:type="dxa"/>
            <w:shd w:val="clear" w:color="auto" w:fill="D9D9D9" w:themeFill="background1" w:themeFillShade="D9"/>
          </w:tcPr>
          <w:p w14:paraId="009848C9" w14:textId="24FD3E48" w:rsidR="00423F54" w:rsidRPr="00584217" w:rsidRDefault="00423F54" w:rsidP="00B54B74">
            <w:pPr>
              <w:tabs>
                <w:tab w:val="left" w:pos="1488"/>
              </w:tabs>
              <w:spacing w:after="40"/>
              <w:rPr>
                <w:rFonts w:ascii="Arial" w:hAnsi="Arial" w:cs="Arial"/>
                <w:b/>
                <w:bCs/>
                <w:sz w:val="16"/>
                <w:szCs w:val="16"/>
              </w:rPr>
            </w:pPr>
            <w:r w:rsidRPr="00584217">
              <w:rPr>
                <w:rFonts w:ascii="Arial" w:hAnsi="Arial" w:cs="Arial"/>
                <w:b/>
                <w:bCs/>
                <w:sz w:val="16"/>
                <w:szCs w:val="16"/>
              </w:rPr>
              <w:t>Milieu h</w:t>
            </w:r>
            <w:r>
              <w:rPr>
                <w:rFonts w:ascii="Arial" w:hAnsi="Arial" w:cs="Arial"/>
                <w:b/>
                <w:bCs/>
                <w:sz w:val="16"/>
                <w:szCs w:val="16"/>
              </w:rPr>
              <w:t>umid</w:t>
            </w:r>
            <w:r w:rsidRPr="00584217">
              <w:rPr>
                <w:rFonts w:ascii="Arial" w:hAnsi="Arial" w:cs="Arial"/>
                <w:b/>
                <w:bCs/>
                <w:sz w:val="16"/>
                <w:szCs w:val="16"/>
              </w:rPr>
              <w:t>e</w:t>
            </w:r>
          </w:p>
        </w:tc>
      </w:tr>
    </w:tbl>
    <w:p w14:paraId="6FBE20E3" w14:textId="64307FD7" w:rsidR="00423F54" w:rsidRDefault="00423F54" w:rsidP="00423F54">
      <w:pPr>
        <w:tabs>
          <w:tab w:val="left" w:pos="1488"/>
        </w:tabs>
        <w:spacing w:before="120" w:after="120" w:line="276" w:lineRule="auto"/>
        <w:jc w:val="both"/>
        <w:rPr>
          <w:rFonts w:ascii="Arial" w:hAnsi="Arial" w:cs="Arial"/>
          <w:sz w:val="18"/>
          <w:szCs w:val="18"/>
        </w:rPr>
      </w:pPr>
      <w:r w:rsidRPr="00423F54">
        <w:rPr>
          <w:rFonts w:ascii="Arial" w:hAnsi="Arial" w:cs="Arial"/>
          <w:sz w:val="18"/>
          <w:szCs w:val="18"/>
        </w:rPr>
        <w:t>Un milieu humide est un milieu répondant aux critères prévus à l’article</w:t>
      </w:r>
      <w:r>
        <w:rPr>
          <w:rFonts w:ascii="Arial" w:hAnsi="Arial" w:cs="Arial"/>
          <w:sz w:val="18"/>
          <w:szCs w:val="18"/>
        </w:rPr>
        <w:t> </w:t>
      </w:r>
      <w:r w:rsidRPr="00423F54">
        <w:rPr>
          <w:rFonts w:ascii="Arial" w:hAnsi="Arial" w:cs="Arial"/>
          <w:sz w:val="18"/>
          <w:szCs w:val="18"/>
        </w:rPr>
        <w:t>46.0.2 de la Loi sur la qualité de l’environnement</w:t>
      </w:r>
      <w:r w:rsidR="00A54653">
        <w:rPr>
          <w:rFonts w:ascii="Arial" w:hAnsi="Arial" w:cs="Arial"/>
          <w:sz w:val="18"/>
          <w:szCs w:val="18"/>
        </w:rPr>
        <w:t xml:space="preserve"> (RLRQ, chapitre Q-2)</w:t>
      </w:r>
      <w:r w:rsidRPr="00423F54">
        <w:rPr>
          <w:rFonts w:ascii="Arial" w:hAnsi="Arial" w:cs="Arial"/>
          <w:sz w:val="18"/>
          <w:szCs w:val="18"/>
        </w:rPr>
        <w:t>. Il est caractérisé notamment par des sols hydromorphes ou une végétation dominée par des espèces hygrophiles, tel</w:t>
      </w:r>
      <w:r w:rsidR="00FF1B1C">
        <w:rPr>
          <w:rFonts w:ascii="Arial" w:hAnsi="Arial" w:cs="Arial"/>
          <w:sz w:val="18"/>
          <w:szCs w:val="18"/>
        </w:rPr>
        <w:t>s</w:t>
      </w:r>
      <w:r w:rsidRPr="00423F54">
        <w:rPr>
          <w:rFonts w:ascii="Arial" w:hAnsi="Arial" w:cs="Arial"/>
          <w:sz w:val="18"/>
          <w:szCs w:val="18"/>
        </w:rPr>
        <w:t xml:space="preserve"> un étang, un marais, un marécage ou une tourbière.</w:t>
      </w:r>
    </w:p>
    <w:tbl>
      <w:tblPr>
        <w:tblStyle w:val="Grilledutableau"/>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none" w:sz="0" w:space="0" w:color="auto"/>
        </w:tblBorders>
        <w:shd w:val="clear" w:color="auto" w:fill="D9D9D9" w:themeFill="background1" w:themeFillShade="D9"/>
        <w:tblCellMar>
          <w:top w:w="57" w:type="dxa"/>
          <w:left w:w="28" w:type="dxa"/>
          <w:right w:w="28" w:type="dxa"/>
        </w:tblCellMar>
        <w:tblLook w:val="04A0" w:firstRow="1" w:lastRow="0" w:firstColumn="1" w:lastColumn="0" w:noHBand="0" w:noVBand="1"/>
      </w:tblPr>
      <w:tblGrid>
        <w:gridCol w:w="10812"/>
      </w:tblGrid>
      <w:tr w:rsidR="00423F54" w:rsidRPr="00584217" w14:paraId="7146625E" w14:textId="77777777" w:rsidTr="00DE2A62">
        <w:tc>
          <w:tcPr>
            <w:tcW w:w="10812" w:type="dxa"/>
            <w:shd w:val="clear" w:color="auto" w:fill="D9D9D9" w:themeFill="background1" w:themeFillShade="D9"/>
          </w:tcPr>
          <w:p w14:paraId="124EBA1B" w14:textId="1DCB4555" w:rsidR="00423F54" w:rsidRPr="00584217" w:rsidRDefault="00423F54" w:rsidP="00B54B74">
            <w:pPr>
              <w:tabs>
                <w:tab w:val="left" w:pos="1488"/>
              </w:tabs>
              <w:spacing w:after="40"/>
              <w:rPr>
                <w:rFonts w:ascii="Arial" w:hAnsi="Arial" w:cs="Arial"/>
                <w:b/>
                <w:bCs/>
                <w:sz w:val="16"/>
                <w:szCs w:val="16"/>
              </w:rPr>
            </w:pPr>
            <w:r>
              <w:rPr>
                <w:rFonts w:ascii="Arial" w:hAnsi="Arial" w:cs="Arial"/>
                <w:b/>
                <w:bCs/>
                <w:sz w:val="16"/>
                <w:szCs w:val="16"/>
              </w:rPr>
              <w:t>Usages permis des matières</w:t>
            </w:r>
            <w:r w:rsidR="007F50B1">
              <w:rPr>
                <w:rFonts w:ascii="Arial" w:hAnsi="Arial" w:cs="Arial"/>
                <w:b/>
                <w:bCs/>
                <w:sz w:val="16"/>
                <w:szCs w:val="16"/>
              </w:rPr>
              <w:t xml:space="preserve"> granulaires résiduelles</w:t>
            </w:r>
          </w:p>
        </w:tc>
      </w:tr>
    </w:tbl>
    <w:p w14:paraId="72C0DC1A" w14:textId="70521108" w:rsidR="00423F54" w:rsidRPr="00423F54" w:rsidRDefault="00423F54" w:rsidP="00423F54">
      <w:pPr>
        <w:tabs>
          <w:tab w:val="left" w:pos="1488"/>
        </w:tabs>
        <w:spacing w:before="120" w:after="120" w:line="276" w:lineRule="auto"/>
        <w:jc w:val="both"/>
        <w:rPr>
          <w:rFonts w:ascii="Arial" w:hAnsi="Arial" w:cs="Arial"/>
          <w:sz w:val="18"/>
          <w:szCs w:val="18"/>
        </w:rPr>
      </w:pPr>
      <w:r w:rsidRPr="00423F54">
        <w:rPr>
          <w:rFonts w:ascii="Arial" w:hAnsi="Arial" w:cs="Arial"/>
          <w:sz w:val="18"/>
          <w:szCs w:val="18"/>
        </w:rPr>
        <w:t xml:space="preserve">Le RVMR </w:t>
      </w:r>
      <w:r w:rsidR="00A54653">
        <w:rPr>
          <w:rFonts w:ascii="Arial" w:hAnsi="Arial" w:cs="Arial"/>
          <w:sz w:val="18"/>
          <w:szCs w:val="18"/>
        </w:rPr>
        <w:t>(RLRQ, chapitre Q-2, r. 49)</w:t>
      </w:r>
      <w:r w:rsidR="00A54653" w:rsidRPr="00714525">
        <w:rPr>
          <w:rFonts w:ascii="Arial" w:hAnsi="Arial" w:cs="Arial"/>
          <w:sz w:val="18"/>
          <w:szCs w:val="18"/>
        </w:rPr>
        <w:t xml:space="preserve"> </w:t>
      </w:r>
      <w:r w:rsidRPr="00423F54">
        <w:rPr>
          <w:rFonts w:ascii="Arial" w:hAnsi="Arial" w:cs="Arial"/>
          <w:sz w:val="18"/>
          <w:szCs w:val="18"/>
        </w:rPr>
        <w:t>permet plusieurs usages des matières granulaires résiduelles en fonction de leur catégorie. Le tableau ci-dessous indique certains de ces usages</w:t>
      </w:r>
      <w:r w:rsidR="00FF1B1C">
        <w:rPr>
          <w:rFonts w:ascii="Arial" w:hAnsi="Arial" w:cs="Arial"/>
          <w:sz w:val="18"/>
          <w:szCs w:val="18"/>
        </w:rPr>
        <w:t>,</w:t>
      </w:r>
      <w:r w:rsidRPr="00423F54">
        <w:rPr>
          <w:rFonts w:ascii="Arial" w:hAnsi="Arial" w:cs="Arial"/>
          <w:sz w:val="18"/>
          <w:szCs w:val="18"/>
        </w:rPr>
        <w:t xml:space="preserve"> mais il faut se référer au </w:t>
      </w:r>
      <w:r w:rsidR="00FF1B1C">
        <w:rPr>
          <w:rFonts w:ascii="Arial" w:hAnsi="Arial" w:cs="Arial"/>
          <w:sz w:val="18"/>
          <w:szCs w:val="18"/>
        </w:rPr>
        <w:t>RVMR</w:t>
      </w:r>
      <w:r w:rsidRPr="00423F54">
        <w:rPr>
          <w:rFonts w:ascii="Arial" w:hAnsi="Arial" w:cs="Arial"/>
          <w:sz w:val="18"/>
          <w:szCs w:val="18"/>
        </w:rPr>
        <w:t xml:space="preserve"> pour voir tous les usages permis. </w:t>
      </w:r>
    </w:p>
    <w:tbl>
      <w:tblPr>
        <w:tblStyle w:val="Grilledutableau"/>
        <w:tblW w:w="10772"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57" w:type="dxa"/>
          <w:left w:w="28" w:type="dxa"/>
          <w:right w:w="28" w:type="dxa"/>
        </w:tblCellMar>
        <w:tblLook w:val="04A0" w:firstRow="1" w:lastRow="0" w:firstColumn="1" w:lastColumn="0" w:noHBand="0" w:noVBand="1"/>
      </w:tblPr>
      <w:tblGrid>
        <w:gridCol w:w="6860"/>
        <w:gridCol w:w="1304"/>
        <w:gridCol w:w="1304"/>
        <w:gridCol w:w="1304"/>
      </w:tblGrid>
      <w:tr w:rsidR="00E91B8A" w:rsidRPr="00423F54" w14:paraId="61746194" w14:textId="77777777" w:rsidTr="00B54B74">
        <w:trPr>
          <w:jc w:val="center"/>
        </w:trPr>
        <w:tc>
          <w:tcPr>
            <w:tcW w:w="6860" w:type="dxa"/>
            <w:shd w:val="clear" w:color="auto" w:fill="D9D9D9" w:themeFill="background1" w:themeFillShade="D9"/>
          </w:tcPr>
          <w:p w14:paraId="6BC8CA3A" w14:textId="77777777" w:rsidR="00423F54" w:rsidRPr="00423F54" w:rsidRDefault="00423F54" w:rsidP="00E91B8A">
            <w:pPr>
              <w:tabs>
                <w:tab w:val="left" w:pos="1488"/>
              </w:tabs>
              <w:spacing w:after="40"/>
              <w:jc w:val="both"/>
              <w:rPr>
                <w:rFonts w:ascii="Arial" w:hAnsi="Arial" w:cs="Arial"/>
                <w:b/>
                <w:bCs/>
                <w:sz w:val="16"/>
                <w:szCs w:val="16"/>
              </w:rPr>
            </w:pPr>
            <w:r w:rsidRPr="00423F54">
              <w:rPr>
                <w:rFonts w:ascii="Arial" w:hAnsi="Arial" w:cs="Arial"/>
                <w:b/>
                <w:bCs/>
                <w:sz w:val="16"/>
                <w:szCs w:val="16"/>
              </w:rPr>
              <w:t>Type d’usage (liste non exhaustive)</w:t>
            </w:r>
          </w:p>
        </w:tc>
        <w:tc>
          <w:tcPr>
            <w:tcW w:w="1304" w:type="dxa"/>
            <w:shd w:val="clear" w:color="auto" w:fill="D9D9D9" w:themeFill="background1" w:themeFillShade="D9"/>
          </w:tcPr>
          <w:p w14:paraId="11030BC8" w14:textId="77777777" w:rsidR="00423F54" w:rsidRPr="00423F54" w:rsidRDefault="00423F54" w:rsidP="00E91B8A">
            <w:pPr>
              <w:tabs>
                <w:tab w:val="left" w:pos="1488"/>
              </w:tabs>
              <w:spacing w:after="40"/>
              <w:jc w:val="center"/>
              <w:rPr>
                <w:rFonts w:ascii="Arial" w:hAnsi="Arial" w:cs="Arial"/>
                <w:b/>
                <w:bCs/>
                <w:sz w:val="16"/>
                <w:szCs w:val="16"/>
              </w:rPr>
            </w:pPr>
            <w:r w:rsidRPr="00423F54">
              <w:rPr>
                <w:rFonts w:ascii="Arial" w:hAnsi="Arial" w:cs="Arial"/>
                <w:b/>
                <w:bCs/>
                <w:sz w:val="16"/>
                <w:szCs w:val="16"/>
              </w:rPr>
              <w:t>Catégorie 1</w:t>
            </w:r>
          </w:p>
        </w:tc>
        <w:tc>
          <w:tcPr>
            <w:tcW w:w="1304" w:type="dxa"/>
            <w:shd w:val="clear" w:color="auto" w:fill="D9D9D9" w:themeFill="background1" w:themeFillShade="D9"/>
          </w:tcPr>
          <w:p w14:paraId="3CE7C31C" w14:textId="77777777" w:rsidR="00423F54" w:rsidRPr="00423F54" w:rsidRDefault="00423F54" w:rsidP="00E91B8A">
            <w:pPr>
              <w:tabs>
                <w:tab w:val="left" w:pos="1488"/>
              </w:tabs>
              <w:spacing w:after="40"/>
              <w:jc w:val="center"/>
              <w:rPr>
                <w:rFonts w:ascii="Arial" w:hAnsi="Arial" w:cs="Arial"/>
                <w:b/>
                <w:bCs/>
                <w:sz w:val="16"/>
                <w:szCs w:val="16"/>
              </w:rPr>
            </w:pPr>
            <w:r w:rsidRPr="00423F54">
              <w:rPr>
                <w:rFonts w:ascii="Arial" w:hAnsi="Arial" w:cs="Arial"/>
                <w:b/>
                <w:bCs/>
                <w:sz w:val="16"/>
                <w:szCs w:val="16"/>
              </w:rPr>
              <w:t>Catégorie 2</w:t>
            </w:r>
          </w:p>
        </w:tc>
        <w:tc>
          <w:tcPr>
            <w:tcW w:w="1304" w:type="dxa"/>
            <w:shd w:val="clear" w:color="auto" w:fill="D9D9D9" w:themeFill="background1" w:themeFillShade="D9"/>
          </w:tcPr>
          <w:p w14:paraId="2234DFA4" w14:textId="77777777" w:rsidR="00423F54" w:rsidRPr="00423F54" w:rsidRDefault="00423F54" w:rsidP="00E91B8A">
            <w:pPr>
              <w:tabs>
                <w:tab w:val="left" w:pos="1488"/>
              </w:tabs>
              <w:spacing w:after="40"/>
              <w:jc w:val="center"/>
              <w:rPr>
                <w:rFonts w:ascii="Arial" w:hAnsi="Arial" w:cs="Arial"/>
                <w:b/>
                <w:bCs/>
                <w:sz w:val="16"/>
                <w:szCs w:val="16"/>
              </w:rPr>
            </w:pPr>
            <w:r w:rsidRPr="00423F54">
              <w:rPr>
                <w:rFonts w:ascii="Arial" w:hAnsi="Arial" w:cs="Arial"/>
                <w:b/>
                <w:bCs/>
                <w:sz w:val="16"/>
                <w:szCs w:val="16"/>
              </w:rPr>
              <w:t>Catégorie 3</w:t>
            </w:r>
          </w:p>
        </w:tc>
      </w:tr>
      <w:tr w:rsidR="00423F54" w:rsidRPr="00423F54" w14:paraId="2D5E9C55" w14:textId="77777777" w:rsidTr="00B54B74">
        <w:trPr>
          <w:jc w:val="center"/>
        </w:trPr>
        <w:tc>
          <w:tcPr>
            <w:tcW w:w="6860" w:type="dxa"/>
          </w:tcPr>
          <w:p w14:paraId="48D06426" w14:textId="4731A2C7" w:rsidR="00423F54" w:rsidRPr="00423F54" w:rsidRDefault="00423F54" w:rsidP="007F50B1">
            <w:pPr>
              <w:tabs>
                <w:tab w:val="left" w:pos="1488"/>
              </w:tabs>
              <w:jc w:val="both"/>
              <w:rPr>
                <w:rFonts w:ascii="Arial" w:hAnsi="Arial" w:cs="Arial"/>
                <w:sz w:val="16"/>
                <w:szCs w:val="16"/>
              </w:rPr>
            </w:pPr>
            <w:r w:rsidRPr="00423F54">
              <w:rPr>
                <w:rFonts w:ascii="Arial" w:hAnsi="Arial" w:cs="Arial"/>
                <w:sz w:val="16"/>
                <w:szCs w:val="16"/>
              </w:rPr>
              <w:t>Nivellement ou rehaussement à partir de pierre concassée</w:t>
            </w:r>
            <w:r w:rsidR="0022694E">
              <w:rPr>
                <w:rFonts w:ascii="Arial" w:hAnsi="Arial" w:cs="Arial"/>
                <w:sz w:val="16"/>
                <w:szCs w:val="16"/>
              </w:rPr>
              <w:t xml:space="preserve"> résiduelle</w:t>
            </w:r>
          </w:p>
        </w:tc>
        <w:tc>
          <w:tcPr>
            <w:tcW w:w="1304" w:type="dxa"/>
          </w:tcPr>
          <w:p w14:paraId="7D9EE988" w14:textId="77777777" w:rsidR="00423F54" w:rsidRPr="00423F54" w:rsidRDefault="00423F54" w:rsidP="007F50B1">
            <w:pPr>
              <w:tabs>
                <w:tab w:val="left" w:pos="1488"/>
              </w:tabs>
              <w:jc w:val="center"/>
              <w:rPr>
                <w:rFonts w:ascii="Arial" w:hAnsi="Arial" w:cs="Arial"/>
                <w:sz w:val="16"/>
                <w:szCs w:val="16"/>
              </w:rPr>
            </w:pPr>
            <w:r w:rsidRPr="00423F54">
              <w:rPr>
                <w:rFonts w:ascii="Arial" w:hAnsi="Arial" w:cs="Arial"/>
                <w:sz w:val="16"/>
                <w:szCs w:val="16"/>
              </w:rPr>
              <w:t>X</w:t>
            </w:r>
          </w:p>
        </w:tc>
        <w:tc>
          <w:tcPr>
            <w:tcW w:w="1304" w:type="dxa"/>
          </w:tcPr>
          <w:p w14:paraId="5471FD8B" w14:textId="77777777" w:rsidR="00423F54" w:rsidRPr="00423F54" w:rsidRDefault="00423F54" w:rsidP="007F50B1">
            <w:pPr>
              <w:tabs>
                <w:tab w:val="left" w:pos="1488"/>
              </w:tabs>
              <w:jc w:val="center"/>
              <w:rPr>
                <w:rFonts w:ascii="Arial" w:hAnsi="Arial" w:cs="Arial"/>
                <w:sz w:val="16"/>
                <w:szCs w:val="16"/>
              </w:rPr>
            </w:pPr>
          </w:p>
        </w:tc>
        <w:tc>
          <w:tcPr>
            <w:tcW w:w="1304" w:type="dxa"/>
          </w:tcPr>
          <w:p w14:paraId="34189025" w14:textId="77777777" w:rsidR="00423F54" w:rsidRPr="00423F54" w:rsidRDefault="00423F54" w:rsidP="007F50B1">
            <w:pPr>
              <w:tabs>
                <w:tab w:val="left" w:pos="1488"/>
              </w:tabs>
              <w:jc w:val="center"/>
              <w:rPr>
                <w:rFonts w:ascii="Arial" w:hAnsi="Arial" w:cs="Arial"/>
                <w:sz w:val="16"/>
                <w:szCs w:val="16"/>
              </w:rPr>
            </w:pPr>
          </w:p>
        </w:tc>
      </w:tr>
      <w:tr w:rsidR="00423F54" w:rsidRPr="00423F54" w14:paraId="3D15A0D1" w14:textId="77777777" w:rsidTr="00B54B74">
        <w:trPr>
          <w:jc w:val="center"/>
        </w:trPr>
        <w:tc>
          <w:tcPr>
            <w:tcW w:w="6860" w:type="dxa"/>
          </w:tcPr>
          <w:p w14:paraId="21A027E5" w14:textId="4E47D6E5" w:rsidR="00423F54" w:rsidRPr="00423F54" w:rsidRDefault="00423F54" w:rsidP="007F50B1">
            <w:pPr>
              <w:tabs>
                <w:tab w:val="left" w:pos="1488"/>
              </w:tabs>
              <w:jc w:val="both"/>
              <w:rPr>
                <w:rFonts w:ascii="Arial" w:hAnsi="Arial" w:cs="Arial"/>
                <w:sz w:val="16"/>
                <w:szCs w:val="16"/>
              </w:rPr>
            </w:pPr>
            <w:r w:rsidRPr="00423F54">
              <w:rPr>
                <w:rFonts w:ascii="Arial" w:hAnsi="Arial" w:cs="Arial"/>
                <w:sz w:val="16"/>
                <w:szCs w:val="16"/>
              </w:rPr>
              <w:t xml:space="preserve">Abrasif routier – </w:t>
            </w:r>
            <w:r w:rsidR="00577D09">
              <w:rPr>
                <w:rFonts w:ascii="Arial" w:hAnsi="Arial" w:cs="Arial"/>
                <w:sz w:val="16"/>
                <w:szCs w:val="16"/>
              </w:rPr>
              <w:t>P</w:t>
            </w:r>
            <w:r w:rsidRPr="00423F54">
              <w:rPr>
                <w:rFonts w:ascii="Arial" w:hAnsi="Arial" w:cs="Arial"/>
                <w:sz w:val="16"/>
                <w:szCs w:val="16"/>
              </w:rPr>
              <w:t xml:space="preserve">ierre concassée </w:t>
            </w:r>
            <w:r w:rsidR="0022694E">
              <w:rPr>
                <w:rFonts w:ascii="Arial" w:hAnsi="Arial" w:cs="Arial"/>
                <w:sz w:val="16"/>
                <w:szCs w:val="16"/>
              </w:rPr>
              <w:t xml:space="preserve">résiduelle </w:t>
            </w:r>
            <w:r w:rsidRPr="00423F54">
              <w:rPr>
                <w:rFonts w:ascii="Arial" w:hAnsi="Arial" w:cs="Arial"/>
                <w:sz w:val="16"/>
                <w:szCs w:val="16"/>
              </w:rPr>
              <w:t>seulement</w:t>
            </w:r>
          </w:p>
        </w:tc>
        <w:tc>
          <w:tcPr>
            <w:tcW w:w="1304" w:type="dxa"/>
          </w:tcPr>
          <w:p w14:paraId="18274CD1" w14:textId="77777777" w:rsidR="00423F54" w:rsidRPr="00423F54" w:rsidRDefault="00423F54" w:rsidP="007F50B1">
            <w:pPr>
              <w:tabs>
                <w:tab w:val="left" w:pos="1488"/>
              </w:tabs>
              <w:jc w:val="center"/>
              <w:rPr>
                <w:rFonts w:ascii="Arial" w:hAnsi="Arial" w:cs="Arial"/>
                <w:sz w:val="16"/>
                <w:szCs w:val="16"/>
              </w:rPr>
            </w:pPr>
            <w:r w:rsidRPr="00423F54">
              <w:rPr>
                <w:rFonts w:ascii="Arial" w:hAnsi="Arial" w:cs="Arial"/>
                <w:sz w:val="16"/>
                <w:szCs w:val="16"/>
              </w:rPr>
              <w:t>X</w:t>
            </w:r>
          </w:p>
        </w:tc>
        <w:tc>
          <w:tcPr>
            <w:tcW w:w="1304" w:type="dxa"/>
          </w:tcPr>
          <w:p w14:paraId="36BAB27C" w14:textId="77777777" w:rsidR="00423F54" w:rsidRPr="00423F54" w:rsidRDefault="00423F54" w:rsidP="007F50B1">
            <w:pPr>
              <w:tabs>
                <w:tab w:val="left" w:pos="1488"/>
              </w:tabs>
              <w:jc w:val="center"/>
              <w:rPr>
                <w:rFonts w:ascii="Arial" w:hAnsi="Arial" w:cs="Arial"/>
                <w:sz w:val="16"/>
                <w:szCs w:val="16"/>
              </w:rPr>
            </w:pPr>
          </w:p>
        </w:tc>
        <w:tc>
          <w:tcPr>
            <w:tcW w:w="1304" w:type="dxa"/>
          </w:tcPr>
          <w:p w14:paraId="335E209B" w14:textId="77777777" w:rsidR="00423F54" w:rsidRPr="00423F54" w:rsidRDefault="00423F54" w:rsidP="007F50B1">
            <w:pPr>
              <w:tabs>
                <w:tab w:val="left" w:pos="1488"/>
              </w:tabs>
              <w:jc w:val="center"/>
              <w:rPr>
                <w:rFonts w:ascii="Arial" w:hAnsi="Arial" w:cs="Arial"/>
                <w:sz w:val="16"/>
                <w:szCs w:val="16"/>
              </w:rPr>
            </w:pPr>
          </w:p>
        </w:tc>
      </w:tr>
      <w:tr w:rsidR="00423F54" w:rsidRPr="00423F54" w14:paraId="7EF6AE9E" w14:textId="77777777" w:rsidTr="00B54B74">
        <w:trPr>
          <w:jc w:val="center"/>
        </w:trPr>
        <w:tc>
          <w:tcPr>
            <w:tcW w:w="6860" w:type="dxa"/>
          </w:tcPr>
          <w:p w14:paraId="01C748D9" w14:textId="77777777" w:rsidR="00423F54" w:rsidRPr="00423F54" w:rsidRDefault="00423F54" w:rsidP="007F50B1">
            <w:pPr>
              <w:tabs>
                <w:tab w:val="left" w:pos="1488"/>
              </w:tabs>
              <w:jc w:val="both"/>
              <w:rPr>
                <w:rFonts w:ascii="Arial" w:hAnsi="Arial" w:cs="Arial"/>
                <w:sz w:val="16"/>
                <w:szCs w:val="16"/>
              </w:rPr>
            </w:pPr>
            <w:r w:rsidRPr="00423F54">
              <w:rPr>
                <w:rFonts w:ascii="Arial" w:hAnsi="Arial" w:cs="Arial"/>
                <w:sz w:val="16"/>
                <w:szCs w:val="16"/>
              </w:rPr>
              <w:t>Construction sur un terrain à vocation résidentielle ou agricole</w:t>
            </w:r>
          </w:p>
        </w:tc>
        <w:tc>
          <w:tcPr>
            <w:tcW w:w="1304" w:type="dxa"/>
          </w:tcPr>
          <w:p w14:paraId="554254EB" w14:textId="77777777" w:rsidR="00423F54" w:rsidRPr="00423F54" w:rsidRDefault="00423F54" w:rsidP="007F50B1">
            <w:pPr>
              <w:tabs>
                <w:tab w:val="left" w:pos="1488"/>
              </w:tabs>
              <w:jc w:val="center"/>
              <w:rPr>
                <w:rFonts w:ascii="Arial" w:hAnsi="Arial" w:cs="Arial"/>
                <w:sz w:val="16"/>
                <w:szCs w:val="16"/>
              </w:rPr>
            </w:pPr>
            <w:r w:rsidRPr="00423F54">
              <w:rPr>
                <w:rFonts w:ascii="Arial" w:hAnsi="Arial" w:cs="Arial"/>
                <w:sz w:val="16"/>
                <w:szCs w:val="16"/>
              </w:rPr>
              <w:t>X</w:t>
            </w:r>
          </w:p>
        </w:tc>
        <w:tc>
          <w:tcPr>
            <w:tcW w:w="1304" w:type="dxa"/>
          </w:tcPr>
          <w:p w14:paraId="6CC09C07" w14:textId="77777777" w:rsidR="00423F54" w:rsidRPr="00423F54" w:rsidRDefault="00423F54" w:rsidP="007F50B1">
            <w:pPr>
              <w:tabs>
                <w:tab w:val="left" w:pos="1488"/>
              </w:tabs>
              <w:jc w:val="center"/>
              <w:rPr>
                <w:rFonts w:ascii="Arial" w:hAnsi="Arial" w:cs="Arial"/>
                <w:sz w:val="16"/>
                <w:szCs w:val="16"/>
              </w:rPr>
            </w:pPr>
          </w:p>
        </w:tc>
        <w:tc>
          <w:tcPr>
            <w:tcW w:w="1304" w:type="dxa"/>
          </w:tcPr>
          <w:p w14:paraId="342EB586" w14:textId="77777777" w:rsidR="00423F54" w:rsidRPr="00423F54" w:rsidRDefault="00423F54" w:rsidP="007F50B1">
            <w:pPr>
              <w:tabs>
                <w:tab w:val="left" w:pos="1488"/>
              </w:tabs>
              <w:jc w:val="center"/>
              <w:rPr>
                <w:rFonts w:ascii="Arial" w:hAnsi="Arial" w:cs="Arial"/>
                <w:sz w:val="16"/>
                <w:szCs w:val="16"/>
              </w:rPr>
            </w:pPr>
          </w:p>
        </w:tc>
      </w:tr>
      <w:tr w:rsidR="00423F54" w:rsidRPr="00423F54" w14:paraId="43D59CA9" w14:textId="77777777" w:rsidTr="00B54B74">
        <w:trPr>
          <w:jc w:val="center"/>
        </w:trPr>
        <w:tc>
          <w:tcPr>
            <w:tcW w:w="6860" w:type="dxa"/>
          </w:tcPr>
          <w:p w14:paraId="5895D48A" w14:textId="7165AAD2" w:rsidR="00423F54" w:rsidRPr="00423F54" w:rsidRDefault="00423F54" w:rsidP="007F50B1">
            <w:pPr>
              <w:tabs>
                <w:tab w:val="left" w:pos="1488"/>
              </w:tabs>
              <w:jc w:val="both"/>
              <w:rPr>
                <w:rFonts w:ascii="Arial" w:hAnsi="Arial" w:cs="Arial"/>
                <w:sz w:val="16"/>
                <w:szCs w:val="16"/>
              </w:rPr>
            </w:pPr>
            <w:r w:rsidRPr="00423F54">
              <w:rPr>
                <w:rFonts w:ascii="Arial" w:hAnsi="Arial" w:cs="Arial"/>
                <w:sz w:val="16"/>
                <w:szCs w:val="16"/>
              </w:rPr>
              <w:t xml:space="preserve">Paillis, enrochement, aménagement paysager – </w:t>
            </w:r>
            <w:r w:rsidR="009B1375">
              <w:rPr>
                <w:rFonts w:ascii="Arial" w:hAnsi="Arial" w:cs="Arial"/>
                <w:sz w:val="16"/>
                <w:szCs w:val="16"/>
              </w:rPr>
              <w:t>P</w:t>
            </w:r>
            <w:r w:rsidRPr="00423F54">
              <w:rPr>
                <w:rFonts w:ascii="Arial" w:hAnsi="Arial" w:cs="Arial"/>
                <w:sz w:val="16"/>
                <w:szCs w:val="16"/>
              </w:rPr>
              <w:t>ierre concassée</w:t>
            </w:r>
            <w:r w:rsidR="007D77EC">
              <w:rPr>
                <w:rFonts w:ascii="Arial" w:hAnsi="Arial" w:cs="Arial"/>
                <w:sz w:val="16"/>
                <w:szCs w:val="16"/>
              </w:rPr>
              <w:t xml:space="preserve"> résiduelle</w:t>
            </w:r>
            <w:r w:rsidRPr="00423F54">
              <w:rPr>
                <w:rFonts w:ascii="Arial" w:hAnsi="Arial" w:cs="Arial"/>
                <w:sz w:val="16"/>
                <w:szCs w:val="16"/>
              </w:rPr>
              <w:t xml:space="preserve"> seulement</w:t>
            </w:r>
          </w:p>
        </w:tc>
        <w:tc>
          <w:tcPr>
            <w:tcW w:w="1304" w:type="dxa"/>
          </w:tcPr>
          <w:p w14:paraId="070796C4" w14:textId="77777777" w:rsidR="00423F54" w:rsidRPr="00423F54" w:rsidRDefault="00423F54" w:rsidP="007F50B1">
            <w:pPr>
              <w:tabs>
                <w:tab w:val="left" w:pos="1488"/>
              </w:tabs>
              <w:jc w:val="center"/>
              <w:rPr>
                <w:rFonts w:ascii="Arial" w:hAnsi="Arial" w:cs="Arial"/>
                <w:sz w:val="16"/>
                <w:szCs w:val="16"/>
              </w:rPr>
            </w:pPr>
            <w:r w:rsidRPr="00423F54">
              <w:rPr>
                <w:rFonts w:ascii="Arial" w:hAnsi="Arial" w:cs="Arial"/>
                <w:sz w:val="16"/>
                <w:szCs w:val="16"/>
              </w:rPr>
              <w:t>X</w:t>
            </w:r>
          </w:p>
        </w:tc>
        <w:tc>
          <w:tcPr>
            <w:tcW w:w="1304" w:type="dxa"/>
          </w:tcPr>
          <w:p w14:paraId="492F8E81" w14:textId="77777777" w:rsidR="00423F54" w:rsidRPr="00423F54" w:rsidRDefault="00423F54" w:rsidP="007F50B1">
            <w:pPr>
              <w:tabs>
                <w:tab w:val="left" w:pos="1488"/>
              </w:tabs>
              <w:jc w:val="center"/>
              <w:rPr>
                <w:rFonts w:ascii="Arial" w:hAnsi="Arial" w:cs="Arial"/>
                <w:sz w:val="16"/>
                <w:szCs w:val="16"/>
              </w:rPr>
            </w:pPr>
          </w:p>
        </w:tc>
        <w:tc>
          <w:tcPr>
            <w:tcW w:w="1304" w:type="dxa"/>
          </w:tcPr>
          <w:p w14:paraId="407AD8A2" w14:textId="77777777" w:rsidR="00423F54" w:rsidRPr="00423F54" w:rsidRDefault="00423F54" w:rsidP="007F50B1">
            <w:pPr>
              <w:tabs>
                <w:tab w:val="left" w:pos="1488"/>
              </w:tabs>
              <w:jc w:val="center"/>
              <w:rPr>
                <w:rFonts w:ascii="Arial" w:hAnsi="Arial" w:cs="Arial"/>
                <w:sz w:val="16"/>
                <w:szCs w:val="16"/>
              </w:rPr>
            </w:pPr>
          </w:p>
        </w:tc>
      </w:tr>
      <w:tr w:rsidR="00423F54" w:rsidRPr="00423F54" w14:paraId="1945DA90" w14:textId="77777777" w:rsidTr="00B54B74">
        <w:trPr>
          <w:jc w:val="center"/>
        </w:trPr>
        <w:tc>
          <w:tcPr>
            <w:tcW w:w="6860" w:type="dxa"/>
          </w:tcPr>
          <w:p w14:paraId="74E7E91E" w14:textId="77777777" w:rsidR="00423F54" w:rsidRPr="00423F54" w:rsidRDefault="00423F54" w:rsidP="007F50B1">
            <w:pPr>
              <w:tabs>
                <w:tab w:val="left" w:pos="1488"/>
              </w:tabs>
              <w:jc w:val="both"/>
              <w:rPr>
                <w:rFonts w:ascii="Arial" w:hAnsi="Arial" w:cs="Arial"/>
                <w:sz w:val="16"/>
                <w:szCs w:val="16"/>
              </w:rPr>
            </w:pPr>
            <w:r w:rsidRPr="00423F54">
              <w:rPr>
                <w:rFonts w:ascii="Arial" w:hAnsi="Arial" w:cs="Arial"/>
                <w:sz w:val="16"/>
                <w:szCs w:val="16"/>
              </w:rPr>
              <w:t>Remblayage d’une excavation lors de démolition</w:t>
            </w:r>
          </w:p>
        </w:tc>
        <w:tc>
          <w:tcPr>
            <w:tcW w:w="1304" w:type="dxa"/>
          </w:tcPr>
          <w:p w14:paraId="7FE7090C" w14:textId="77777777" w:rsidR="00423F54" w:rsidRPr="00423F54" w:rsidRDefault="00423F54" w:rsidP="007F50B1">
            <w:pPr>
              <w:tabs>
                <w:tab w:val="left" w:pos="1488"/>
              </w:tabs>
              <w:jc w:val="center"/>
              <w:rPr>
                <w:rFonts w:ascii="Arial" w:hAnsi="Arial" w:cs="Arial"/>
                <w:sz w:val="16"/>
                <w:szCs w:val="16"/>
              </w:rPr>
            </w:pPr>
            <w:r w:rsidRPr="00423F54">
              <w:rPr>
                <w:rFonts w:ascii="Arial" w:hAnsi="Arial" w:cs="Arial"/>
                <w:sz w:val="16"/>
                <w:szCs w:val="16"/>
              </w:rPr>
              <w:t>X</w:t>
            </w:r>
          </w:p>
        </w:tc>
        <w:tc>
          <w:tcPr>
            <w:tcW w:w="1304" w:type="dxa"/>
          </w:tcPr>
          <w:p w14:paraId="5D5319F4" w14:textId="77777777" w:rsidR="00423F54" w:rsidRPr="00423F54" w:rsidRDefault="00423F54" w:rsidP="007F50B1">
            <w:pPr>
              <w:tabs>
                <w:tab w:val="left" w:pos="1488"/>
              </w:tabs>
              <w:jc w:val="center"/>
              <w:rPr>
                <w:rFonts w:ascii="Arial" w:hAnsi="Arial" w:cs="Arial"/>
                <w:sz w:val="16"/>
                <w:szCs w:val="16"/>
              </w:rPr>
            </w:pPr>
          </w:p>
        </w:tc>
        <w:tc>
          <w:tcPr>
            <w:tcW w:w="1304" w:type="dxa"/>
          </w:tcPr>
          <w:p w14:paraId="58178493" w14:textId="77777777" w:rsidR="00423F54" w:rsidRPr="00423F54" w:rsidRDefault="00423F54" w:rsidP="007F50B1">
            <w:pPr>
              <w:tabs>
                <w:tab w:val="left" w:pos="1488"/>
              </w:tabs>
              <w:jc w:val="center"/>
              <w:rPr>
                <w:rFonts w:ascii="Arial" w:hAnsi="Arial" w:cs="Arial"/>
                <w:sz w:val="16"/>
                <w:szCs w:val="16"/>
              </w:rPr>
            </w:pPr>
          </w:p>
        </w:tc>
      </w:tr>
      <w:tr w:rsidR="00423F54" w:rsidRPr="00423F54" w14:paraId="4E1C75E9" w14:textId="77777777" w:rsidTr="00B54B74">
        <w:trPr>
          <w:jc w:val="center"/>
        </w:trPr>
        <w:tc>
          <w:tcPr>
            <w:tcW w:w="6860" w:type="dxa"/>
          </w:tcPr>
          <w:p w14:paraId="27DE9404" w14:textId="77777777" w:rsidR="00423F54" w:rsidRPr="00423F54" w:rsidRDefault="00423F54" w:rsidP="007F50B1">
            <w:pPr>
              <w:tabs>
                <w:tab w:val="left" w:pos="1488"/>
              </w:tabs>
              <w:jc w:val="both"/>
              <w:rPr>
                <w:rFonts w:ascii="Arial" w:hAnsi="Arial" w:cs="Arial"/>
                <w:sz w:val="16"/>
                <w:szCs w:val="16"/>
              </w:rPr>
            </w:pPr>
            <w:r w:rsidRPr="00423F54">
              <w:rPr>
                <w:rFonts w:ascii="Arial" w:hAnsi="Arial" w:cs="Arial"/>
                <w:sz w:val="16"/>
                <w:szCs w:val="16"/>
              </w:rPr>
              <w:t>Construction sur un terrain à vocation institutionnelle, commerciale ou industrielle</w:t>
            </w:r>
          </w:p>
        </w:tc>
        <w:tc>
          <w:tcPr>
            <w:tcW w:w="1304" w:type="dxa"/>
          </w:tcPr>
          <w:p w14:paraId="20E11ECB" w14:textId="77777777" w:rsidR="00423F54" w:rsidRPr="00423F54" w:rsidRDefault="00423F54" w:rsidP="007F50B1">
            <w:pPr>
              <w:tabs>
                <w:tab w:val="left" w:pos="1488"/>
              </w:tabs>
              <w:jc w:val="center"/>
              <w:rPr>
                <w:rFonts w:ascii="Arial" w:hAnsi="Arial" w:cs="Arial"/>
                <w:sz w:val="16"/>
                <w:szCs w:val="16"/>
              </w:rPr>
            </w:pPr>
            <w:r w:rsidRPr="00423F54">
              <w:rPr>
                <w:rFonts w:ascii="Arial" w:hAnsi="Arial" w:cs="Arial"/>
                <w:sz w:val="16"/>
                <w:szCs w:val="16"/>
              </w:rPr>
              <w:t>X</w:t>
            </w:r>
          </w:p>
        </w:tc>
        <w:tc>
          <w:tcPr>
            <w:tcW w:w="1304" w:type="dxa"/>
          </w:tcPr>
          <w:p w14:paraId="77671434" w14:textId="77777777" w:rsidR="00423F54" w:rsidRPr="00423F54" w:rsidRDefault="00423F54" w:rsidP="007F50B1">
            <w:pPr>
              <w:tabs>
                <w:tab w:val="left" w:pos="1488"/>
              </w:tabs>
              <w:jc w:val="center"/>
              <w:rPr>
                <w:rFonts w:ascii="Arial" w:hAnsi="Arial" w:cs="Arial"/>
                <w:sz w:val="16"/>
                <w:szCs w:val="16"/>
              </w:rPr>
            </w:pPr>
            <w:r w:rsidRPr="00423F54">
              <w:rPr>
                <w:rFonts w:ascii="Arial" w:hAnsi="Arial" w:cs="Arial"/>
                <w:sz w:val="16"/>
                <w:szCs w:val="16"/>
              </w:rPr>
              <w:t>X</w:t>
            </w:r>
          </w:p>
        </w:tc>
        <w:tc>
          <w:tcPr>
            <w:tcW w:w="1304" w:type="dxa"/>
          </w:tcPr>
          <w:p w14:paraId="487F1383" w14:textId="77777777" w:rsidR="00423F54" w:rsidRPr="00423F54" w:rsidRDefault="00423F54" w:rsidP="007F50B1">
            <w:pPr>
              <w:tabs>
                <w:tab w:val="left" w:pos="1488"/>
              </w:tabs>
              <w:jc w:val="center"/>
              <w:rPr>
                <w:rFonts w:ascii="Arial" w:hAnsi="Arial" w:cs="Arial"/>
                <w:sz w:val="16"/>
                <w:szCs w:val="16"/>
              </w:rPr>
            </w:pPr>
          </w:p>
        </w:tc>
      </w:tr>
      <w:tr w:rsidR="00423F54" w:rsidRPr="00423F54" w14:paraId="628BD083" w14:textId="77777777" w:rsidTr="00B54B74">
        <w:trPr>
          <w:jc w:val="center"/>
        </w:trPr>
        <w:tc>
          <w:tcPr>
            <w:tcW w:w="6860" w:type="dxa"/>
          </w:tcPr>
          <w:p w14:paraId="34E44602" w14:textId="77777777" w:rsidR="00423F54" w:rsidRPr="00423F54" w:rsidRDefault="00423F54" w:rsidP="007F50B1">
            <w:pPr>
              <w:tabs>
                <w:tab w:val="left" w:pos="1488"/>
              </w:tabs>
              <w:jc w:val="both"/>
              <w:rPr>
                <w:rFonts w:ascii="Arial" w:hAnsi="Arial" w:cs="Arial"/>
                <w:sz w:val="16"/>
                <w:szCs w:val="16"/>
              </w:rPr>
            </w:pPr>
            <w:r w:rsidRPr="00423F54">
              <w:rPr>
                <w:rFonts w:ascii="Arial" w:hAnsi="Arial" w:cs="Arial"/>
                <w:sz w:val="16"/>
                <w:szCs w:val="16"/>
              </w:rPr>
              <w:t>Chemin d’accès, chemin de ferme, écran visuel</w:t>
            </w:r>
          </w:p>
        </w:tc>
        <w:tc>
          <w:tcPr>
            <w:tcW w:w="1304" w:type="dxa"/>
          </w:tcPr>
          <w:p w14:paraId="345E96D1" w14:textId="77777777" w:rsidR="00423F54" w:rsidRPr="00423F54" w:rsidRDefault="00423F54" w:rsidP="007F50B1">
            <w:pPr>
              <w:tabs>
                <w:tab w:val="left" w:pos="1488"/>
              </w:tabs>
              <w:jc w:val="center"/>
              <w:rPr>
                <w:rFonts w:ascii="Arial" w:hAnsi="Arial" w:cs="Arial"/>
                <w:sz w:val="16"/>
                <w:szCs w:val="16"/>
              </w:rPr>
            </w:pPr>
            <w:r w:rsidRPr="00423F54">
              <w:rPr>
                <w:rFonts w:ascii="Arial" w:hAnsi="Arial" w:cs="Arial"/>
                <w:sz w:val="16"/>
                <w:szCs w:val="16"/>
              </w:rPr>
              <w:t>X</w:t>
            </w:r>
          </w:p>
        </w:tc>
        <w:tc>
          <w:tcPr>
            <w:tcW w:w="1304" w:type="dxa"/>
          </w:tcPr>
          <w:p w14:paraId="2BCC8C78" w14:textId="77777777" w:rsidR="00423F54" w:rsidRPr="00423F54" w:rsidRDefault="00423F54" w:rsidP="007F50B1">
            <w:pPr>
              <w:tabs>
                <w:tab w:val="left" w:pos="1488"/>
              </w:tabs>
              <w:jc w:val="center"/>
              <w:rPr>
                <w:rFonts w:ascii="Arial" w:hAnsi="Arial" w:cs="Arial"/>
                <w:sz w:val="16"/>
                <w:szCs w:val="16"/>
              </w:rPr>
            </w:pPr>
            <w:r w:rsidRPr="00423F54">
              <w:rPr>
                <w:rFonts w:ascii="Arial" w:hAnsi="Arial" w:cs="Arial"/>
                <w:sz w:val="16"/>
                <w:szCs w:val="16"/>
              </w:rPr>
              <w:t>X</w:t>
            </w:r>
          </w:p>
        </w:tc>
        <w:tc>
          <w:tcPr>
            <w:tcW w:w="1304" w:type="dxa"/>
          </w:tcPr>
          <w:p w14:paraId="6135A871" w14:textId="77777777" w:rsidR="00423F54" w:rsidRPr="00423F54" w:rsidRDefault="00423F54" w:rsidP="007F50B1">
            <w:pPr>
              <w:tabs>
                <w:tab w:val="left" w:pos="1488"/>
              </w:tabs>
              <w:jc w:val="center"/>
              <w:rPr>
                <w:rFonts w:ascii="Arial" w:hAnsi="Arial" w:cs="Arial"/>
                <w:sz w:val="16"/>
                <w:szCs w:val="16"/>
              </w:rPr>
            </w:pPr>
          </w:p>
        </w:tc>
      </w:tr>
      <w:tr w:rsidR="00423F54" w:rsidRPr="00423F54" w14:paraId="3B2C798D" w14:textId="77777777" w:rsidTr="00B54B74">
        <w:trPr>
          <w:jc w:val="center"/>
        </w:trPr>
        <w:tc>
          <w:tcPr>
            <w:tcW w:w="6860" w:type="dxa"/>
          </w:tcPr>
          <w:p w14:paraId="28CB2D26" w14:textId="77777777" w:rsidR="00423F54" w:rsidRPr="00423F54" w:rsidRDefault="00423F54" w:rsidP="007F50B1">
            <w:pPr>
              <w:tabs>
                <w:tab w:val="left" w:pos="1488"/>
              </w:tabs>
              <w:jc w:val="both"/>
              <w:rPr>
                <w:rFonts w:ascii="Arial" w:hAnsi="Arial" w:cs="Arial"/>
                <w:sz w:val="16"/>
                <w:szCs w:val="16"/>
              </w:rPr>
            </w:pPr>
            <w:r w:rsidRPr="00423F54">
              <w:rPr>
                <w:rFonts w:ascii="Arial" w:hAnsi="Arial" w:cs="Arial"/>
                <w:sz w:val="16"/>
                <w:szCs w:val="16"/>
              </w:rPr>
              <w:t>Fabrication de béton</w:t>
            </w:r>
          </w:p>
        </w:tc>
        <w:tc>
          <w:tcPr>
            <w:tcW w:w="1304" w:type="dxa"/>
          </w:tcPr>
          <w:p w14:paraId="158FD270" w14:textId="77777777" w:rsidR="00423F54" w:rsidRPr="00423F54" w:rsidRDefault="00423F54" w:rsidP="007F50B1">
            <w:pPr>
              <w:tabs>
                <w:tab w:val="left" w:pos="1488"/>
              </w:tabs>
              <w:jc w:val="center"/>
              <w:rPr>
                <w:rFonts w:ascii="Arial" w:hAnsi="Arial" w:cs="Arial"/>
                <w:sz w:val="16"/>
                <w:szCs w:val="16"/>
              </w:rPr>
            </w:pPr>
            <w:r w:rsidRPr="00423F54">
              <w:rPr>
                <w:rFonts w:ascii="Arial" w:hAnsi="Arial" w:cs="Arial"/>
                <w:sz w:val="16"/>
                <w:szCs w:val="16"/>
              </w:rPr>
              <w:t>X</w:t>
            </w:r>
          </w:p>
        </w:tc>
        <w:tc>
          <w:tcPr>
            <w:tcW w:w="1304" w:type="dxa"/>
          </w:tcPr>
          <w:p w14:paraId="4988DF0A" w14:textId="77777777" w:rsidR="00423F54" w:rsidRPr="00423F54" w:rsidRDefault="00423F54" w:rsidP="007F50B1">
            <w:pPr>
              <w:tabs>
                <w:tab w:val="left" w:pos="1488"/>
              </w:tabs>
              <w:jc w:val="center"/>
              <w:rPr>
                <w:rFonts w:ascii="Arial" w:hAnsi="Arial" w:cs="Arial"/>
                <w:sz w:val="16"/>
                <w:szCs w:val="16"/>
              </w:rPr>
            </w:pPr>
            <w:r w:rsidRPr="00423F54">
              <w:rPr>
                <w:rFonts w:ascii="Arial" w:hAnsi="Arial" w:cs="Arial"/>
                <w:sz w:val="16"/>
                <w:szCs w:val="16"/>
              </w:rPr>
              <w:t>X</w:t>
            </w:r>
          </w:p>
        </w:tc>
        <w:tc>
          <w:tcPr>
            <w:tcW w:w="1304" w:type="dxa"/>
          </w:tcPr>
          <w:p w14:paraId="22E15FFF" w14:textId="77777777" w:rsidR="00423F54" w:rsidRPr="00423F54" w:rsidRDefault="00423F54" w:rsidP="007F50B1">
            <w:pPr>
              <w:tabs>
                <w:tab w:val="left" w:pos="1488"/>
              </w:tabs>
              <w:jc w:val="center"/>
              <w:rPr>
                <w:rFonts w:ascii="Arial" w:hAnsi="Arial" w:cs="Arial"/>
                <w:sz w:val="16"/>
                <w:szCs w:val="16"/>
              </w:rPr>
            </w:pPr>
          </w:p>
        </w:tc>
      </w:tr>
      <w:tr w:rsidR="00423F54" w:rsidRPr="00423F54" w14:paraId="3EA3A752" w14:textId="77777777" w:rsidTr="00B54B74">
        <w:trPr>
          <w:jc w:val="center"/>
        </w:trPr>
        <w:tc>
          <w:tcPr>
            <w:tcW w:w="6860" w:type="dxa"/>
          </w:tcPr>
          <w:p w14:paraId="343FEDBD" w14:textId="77777777" w:rsidR="00423F54" w:rsidRPr="00423F54" w:rsidRDefault="00423F54" w:rsidP="007F50B1">
            <w:pPr>
              <w:tabs>
                <w:tab w:val="left" w:pos="1488"/>
              </w:tabs>
              <w:jc w:val="both"/>
              <w:rPr>
                <w:rFonts w:ascii="Arial" w:hAnsi="Arial" w:cs="Arial"/>
                <w:sz w:val="16"/>
                <w:szCs w:val="16"/>
              </w:rPr>
            </w:pPr>
            <w:r w:rsidRPr="00423F54">
              <w:rPr>
                <w:rFonts w:ascii="Arial" w:hAnsi="Arial" w:cs="Arial"/>
                <w:sz w:val="16"/>
                <w:szCs w:val="16"/>
              </w:rPr>
              <w:t>Enrobé bitumineux à chaud ou à froid</w:t>
            </w:r>
          </w:p>
        </w:tc>
        <w:tc>
          <w:tcPr>
            <w:tcW w:w="1304" w:type="dxa"/>
          </w:tcPr>
          <w:p w14:paraId="13904B7F" w14:textId="77777777" w:rsidR="00423F54" w:rsidRPr="00423F54" w:rsidRDefault="00423F54" w:rsidP="007F50B1">
            <w:pPr>
              <w:tabs>
                <w:tab w:val="left" w:pos="1488"/>
              </w:tabs>
              <w:jc w:val="center"/>
              <w:rPr>
                <w:rFonts w:ascii="Arial" w:hAnsi="Arial" w:cs="Arial"/>
                <w:sz w:val="16"/>
                <w:szCs w:val="16"/>
              </w:rPr>
            </w:pPr>
            <w:r w:rsidRPr="00423F54">
              <w:rPr>
                <w:rFonts w:ascii="Arial" w:hAnsi="Arial" w:cs="Arial"/>
                <w:sz w:val="16"/>
                <w:szCs w:val="16"/>
              </w:rPr>
              <w:t>X</w:t>
            </w:r>
          </w:p>
        </w:tc>
        <w:tc>
          <w:tcPr>
            <w:tcW w:w="1304" w:type="dxa"/>
          </w:tcPr>
          <w:p w14:paraId="21AD06D4" w14:textId="77777777" w:rsidR="00423F54" w:rsidRPr="00423F54" w:rsidRDefault="00423F54" w:rsidP="007F50B1">
            <w:pPr>
              <w:tabs>
                <w:tab w:val="left" w:pos="1488"/>
              </w:tabs>
              <w:jc w:val="center"/>
              <w:rPr>
                <w:rFonts w:ascii="Arial" w:hAnsi="Arial" w:cs="Arial"/>
                <w:sz w:val="16"/>
                <w:szCs w:val="16"/>
              </w:rPr>
            </w:pPr>
            <w:r w:rsidRPr="00423F54">
              <w:rPr>
                <w:rFonts w:ascii="Arial" w:hAnsi="Arial" w:cs="Arial"/>
                <w:sz w:val="16"/>
                <w:szCs w:val="16"/>
              </w:rPr>
              <w:t>X</w:t>
            </w:r>
          </w:p>
        </w:tc>
        <w:tc>
          <w:tcPr>
            <w:tcW w:w="1304" w:type="dxa"/>
          </w:tcPr>
          <w:p w14:paraId="05EBB5A1" w14:textId="77777777" w:rsidR="00423F54" w:rsidRPr="00423F54" w:rsidRDefault="00423F54" w:rsidP="007F50B1">
            <w:pPr>
              <w:tabs>
                <w:tab w:val="left" w:pos="1488"/>
              </w:tabs>
              <w:jc w:val="center"/>
              <w:rPr>
                <w:rFonts w:ascii="Arial" w:hAnsi="Arial" w:cs="Arial"/>
                <w:sz w:val="16"/>
                <w:szCs w:val="16"/>
              </w:rPr>
            </w:pPr>
            <w:r w:rsidRPr="00423F54">
              <w:rPr>
                <w:rFonts w:ascii="Arial" w:hAnsi="Arial" w:cs="Arial"/>
                <w:sz w:val="16"/>
                <w:szCs w:val="16"/>
              </w:rPr>
              <w:t>X</w:t>
            </w:r>
          </w:p>
        </w:tc>
      </w:tr>
      <w:tr w:rsidR="00423F54" w:rsidRPr="00423F54" w14:paraId="3CF249C0" w14:textId="77777777" w:rsidTr="00B54B74">
        <w:trPr>
          <w:jc w:val="center"/>
        </w:trPr>
        <w:tc>
          <w:tcPr>
            <w:tcW w:w="6860" w:type="dxa"/>
          </w:tcPr>
          <w:p w14:paraId="2756D9B8" w14:textId="77777777" w:rsidR="00423F54" w:rsidRPr="00423F54" w:rsidRDefault="00423F54" w:rsidP="007F50B1">
            <w:pPr>
              <w:tabs>
                <w:tab w:val="left" w:pos="1488"/>
              </w:tabs>
              <w:jc w:val="both"/>
              <w:rPr>
                <w:rFonts w:ascii="Arial" w:hAnsi="Arial" w:cs="Arial"/>
                <w:sz w:val="16"/>
                <w:szCs w:val="16"/>
              </w:rPr>
            </w:pPr>
            <w:r w:rsidRPr="00423F54">
              <w:rPr>
                <w:rFonts w:ascii="Arial" w:hAnsi="Arial" w:cs="Arial"/>
                <w:sz w:val="16"/>
                <w:szCs w:val="16"/>
              </w:rPr>
              <w:t>Aire de stockage sur un terrain à vocation industrielle</w:t>
            </w:r>
          </w:p>
        </w:tc>
        <w:tc>
          <w:tcPr>
            <w:tcW w:w="1304" w:type="dxa"/>
          </w:tcPr>
          <w:p w14:paraId="49EB3505" w14:textId="77777777" w:rsidR="00423F54" w:rsidRPr="00423F54" w:rsidRDefault="00423F54" w:rsidP="007F50B1">
            <w:pPr>
              <w:tabs>
                <w:tab w:val="left" w:pos="1488"/>
              </w:tabs>
              <w:jc w:val="center"/>
              <w:rPr>
                <w:rFonts w:ascii="Arial" w:hAnsi="Arial" w:cs="Arial"/>
                <w:sz w:val="16"/>
                <w:szCs w:val="16"/>
              </w:rPr>
            </w:pPr>
            <w:r w:rsidRPr="00423F54">
              <w:rPr>
                <w:rFonts w:ascii="Arial" w:hAnsi="Arial" w:cs="Arial"/>
                <w:sz w:val="16"/>
                <w:szCs w:val="16"/>
              </w:rPr>
              <w:t>X</w:t>
            </w:r>
          </w:p>
        </w:tc>
        <w:tc>
          <w:tcPr>
            <w:tcW w:w="1304" w:type="dxa"/>
          </w:tcPr>
          <w:p w14:paraId="5F5DDE1A" w14:textId="77777777" w:rsidR="00423F54" w:rsidRPr="00423F54" w:rsidRDefault="00423F54" w:rsidP="007F50B1">
            <w:pPr>
              <w:tabs>
                <w:tab w:val="left" w:pos="1488"/>
              </w:tabs>
              <w:jc w:val="center"/>
              <w:rPr>
                <w:rFonts w:ascii="Arial" w:hAnsi="Arial" w:cs="Arial"/>
                <w:sz w:val="16"/>
                <w:szCs w:val="16"/>
              </w:rPr>
            </w:pPr>
            <w:r w:rsidRPr="00423F54">
              <w:rPr>
                <w:rFonts w:ascii="Arial" w:hAnsi="Arial" w:cs="Arial"/>
                <w:sz w:val="16"/>
                <w:szCs w:val="16"/>
              </w:rPr>
              <w:t>X</w:t>
            </w:r>
          </w:p>
        </w:tc>
        <w:tc>
          <w:tcPr>
            <w:tcW w:w="1304" w:type="dxa"/>
          </w:tcPr>
          <w:p w14:paraId="2F1E6AC1" w14:textId="77777777" w:rsidR="00423F54" w:rsidRPr="00423F54" w:rsidRDefault="00423F54" w:rsidP="007F50B1">
            <w:pPr>
              <w:tabs>
                <w:tab w:val="left" w:pos="1488"/>
              </w:tabs>
              <w:jc w:val="center"/>
              <w:rPr>
                <w:rFonts w:ascii="Arial" w:hAnsi="Arial" w:cs="Arial"/>
                <w:sz w:val="16"/>
                <w:szCs w:val="16"/>
              </w:rPr>
            </w:pPr>
            <w:r w:rsidRPr="00423F54">
              <w:rPr>
                <w:rFonts w:ascii="Arial" w:hAnsi="Arial" w:cs="Arial"/>
                <w:sz w:val="16"/>
                <w:szCs w:val="16"/>
              </w:rPr>
              <w:t>X</w:t>
            </w:r>
          </w:p>
        </w:tc>
      </w:tr>
      <w:tr w:rsidR="00423F54" w:rsidRPr="00423F54" w14:paraId="5BEE07A6" w14:textId="77777777" w:rsidTr="00B54B74">
        <w:trPr>
          <w:jc w:val="center"/>
        </w:trPr>
        <w:tc>
          <w:tcPr>
            <w:tcW w:w="6860" w:type="dxa"/>
          </w:tcPr>
          <w:p w14:paraId="36042A36" w14:textId="77777777" w:rsidR="00423F54" w:rsidRPr="00423F54" w:rsidRDefault="00423F54" w:rsidP="007F50B1">
            <w:pPr>
              <w:tabs>
                <w:tab w:val="left" w:pos="1488"/>
              </w:tabs>
              <w:jc w:val="both"/>
              <w:rPr>
                <w:rFonts w:ascii="Arial" w:hAnsi="Arial" w:cs="Arial"/>
                <w:sz w:val="16"/>
                <w:szCs w:val="16"/>
              </w:rPr>
            </w:pPr>
            <w:r w:rsidRPr="00423F54">
              <w:rPr>
                <w:rFonts w:ascii="Arial" w:hAnsi="Arial" w:cs="Arial"/>
                <w:sz w:val="16"/>
                <w:szCs w:val="16"/>
              </w:rPr>
              <w:t>Stationnement sur un terrain à vocation résidentielle</w:t>
            </w:r>
          </w:p>
        </w:tc>
        <w:tc>
          <w:tcPr>
            <w:tcW w:w="1304" w:type="dxa"/>
          </w:tcPr>
          <w:p w14:paraId="58D41CD4" w14:textId="77777777" w:rsidR="00423F54" w:rsidRPr="00423F54" w:rsidRDefault="00423F54" w:rsidP="007F50B1">
            <w:pPr>
              <w:tabs>
                <w:tab w:val="left" w:pos="1488"/>
              </w:tabs>
              <w:jc w:val="center"/>
              <w:rPr>
                <w:rFonts w:ascii="Arial" w:hAnsi="Arial" w:cs="Arial"/>
                <w:sz w:val="16"/>
                <w:szCs w:val="16"/>
              </w:rPr>
            </w:pPr>
            <w:r w:rsidRPr="00423F54">
              <w:rPr>
                <w:rFonts w:ascii="Arial" w:hAnsi="Arial" w:cs="Arial"/>
                <w:sz w:val="16"/>
                <w:szCs w:val="16"/>
              </w:rPr>
              <w:t>X</w:t>
            </w:r>
          </w:p>
        </w:tc>
        <w:tc>
          <w:tcPr>
            <w:tcW w:w="1304" w:type="dxa"/>
          </w:tcPr>
          <w:p w14:paraId="5C62C83B" w14:textId="77777777" w:rsidR="00423F54" w:rsidRPr="00423F54" w:rsidRDefault="00423F54" w:rsidP="007F50B1">
            <w:pPr>
              <w:tabs>
                <w:tab w:val="left" w:pos="1488"/>
              </w:tabs>
              <w:jc w:val="center"/>
              <w:rPr>
                <w:rFonts w:ascii="Arial" w:hAnsi="Arial" w:cs="Arial"/>
                <w:sz w:val="16"/>
                <w:szCs w:val="16"/>
              </w:rPr>
            </w:pPr>
          </w:p>
        </w:tc>
        <w:tc>
          <w:tcPr>
            <w:tcW w:w="1304" w:type="dxa"/>
          </w:tcPr>
          <w:p w14:paraId="54A869C2" w14:textId="77777777" w:rsidR="00423F54" w:rsidRPr="00423F54" w:rsidRDefault="00423F54" w:rsidP="007F50B1">
            <w:pPr>
              <w:tabs>
                <w:tab w:val="left" w:pos="1488"/>
              </w:tabs>
              <w:jc w:val="center"/>
              <w:rPr>
                <w:rFonts w:ascii="Arial" w:hAnsi="Arial" w:cs="Arial"/>
                <w:sz w:val="16"/>
                <w:szCs w:val="16"/>
              </w:rPr>
            </w:pPr>
          </w:p>
        </w:tc>
      </w:tr>
      <w:tr w:rsidR="00423F54" w:rsidRPr="00423F54" w14:paraId="27FFC210" w14:textId="77777777" w:rsidTr="00B54B74">
        <w:trPr>
          <w:jc w:val="center"/>
        </w:trPr>
        <w:tc>
          <w:tcPr>
            <w:tcW w:w="6860" w:type="dxa"/>
          </w:tcPr>
          <w:p w14:paraId="55A852C8" w14:textId="77777777" w:rsidR="00423F54" w:rsidRPr="00423F54" w:rsidRDefault="00423F54" w:rsidP="007F50B1">
            <w:pPr>
              <w:tabs>
                <w:tab w:val="left" w:pos="1488"/>
              </w:tabs>
              <w:jc w:val="both"/>
              <w:rPr>
                <w:rFonts w:ascii="Arial" w:hAnsi="Arial" w:cs="Arial"/>
                <w:sz w:val="16"/>
                <w:szCs w:val="16"/>
              </w:rPr>
            </w:pPr>
            <w:r w:rsidRPr="00423F54">
              <w:rPr>
                <w:rFonts w:ascii="Arial" w:hAnsi="Arial" w:cs="Arial"/>
                <w:sz w:val="16"/>
                <w:szCs w:val="16"/>
              </w:rPr>
              <w:t>Stationnement et voies de circulation d’établissement industriel ou commercial</w:t>
            </w:r>
          </w:p>
        </w:tc>
        <w:tc>
          <w:tcPr>
            <w:tcW w:w="1304" w:type="dxa"/>
          </w:tcPr>
          <w:p w14:paraId="357C9694" w14:textId="77777777" w:rsidR="00423F54" w:rsidRPr="00423F54" w:rsidRDefault="00423F54" w:rsidP="007F50B1">
            <w:pPr>
              <w:tabs>
                <w:tab w:val="left" w:pos="1488"/>
              </w:tabs>
              <w:jc w:val="center"/>
              <w:rPr>
                <w:rFonts w:ascii="Arial" w:hAnsi="Arial" w:cs="Arial"/>
                <w:sz w:val="16"/>
                <w:szCs w:val="16"/>
              </w:rPr>
            </w:pPr>
            <w:r w:rsidRPr="00423F54">
              <w:rPr>
                <w:rFonts w:ascii="Arial" w:hAnsi="Arial" w:cs="Arial"/>
                <w:sz w:val="16"/>
                <w:szCs w:val="16"/>
              </w:rPr>
              <w:t>X</w:t>
            </w:r>
          </w:p>
        </w:tc>
        <w:tc>
          <w:tcPr>
            <w:tcW w:w="1304" w:type="dxa"/>
          </w:tcPr>
          <w:p w14:paraId="07A97007" w14:textId="77777777" w:rsidR="00423F54" w:rsidRPr="00423F54" w:rsidRDefault="00423F54" w:rsidP="007F50B1">
            <w:pPr>
              <w:tabs>
                <w:tab w:val="left" w:pos="1488"/>
              </w:tabs>
              <w:jc w:val="center"/>
              <w:rPr>
                <w:rFonts w:ascii="Arial" w:hAnsi="Arial" w:cs="Arial"/>
                <w:sz w:val="16"/>
                <w:szCs w:val="16"/>
              </w:rPr>
            </w:pPr>
            <w:r w:rsidRPr="00423F54">
              <w:rPr>
                <w:rFonts w:ascii="Arial" w:hAnsi="Arial" w:cs="Arial"/>
                <w:sz w:val="16"/>
                <w:szCs w:val="16"/>
              </w:rPr>
              <w:t>X</w:t>
            </w:r>
          </w:p>
        </w:tc>
        <w:tc>
          <w:tcPr>
            <w:tcW w:w="1304" w:type="dxa"/>
          </w:tcPr>
          <w:p w14:paraId="0A3B823B" w14:textId="77777777" w:rsidR="00423F54" w:rsidRPr="00423F54" w:rsidRDefault="00423F54" w:rsidP="007F50B1">
            <w:pPr>
              <w:tabs>
                <w:tab w:val="left" w:pos="1488"/>
              </w:tabs>
              <w:jc w:val="center"/>
              <w:rPr>
                <w:rFonts w:ascii="Arial" w:hAnsi="Arial" w:cs="Arial"/>
                <w:sz w:val="16"/>
                <w:szCs w:val="16"/>
              </w:rPr>
            </w:pPr>
            <w:r w:rsidRPr="00423F54">
              <w:rPr>
                <w:rFonts w:ascii="Arial" w:hAnsi="Arial" w:cs="Arial"/>
                <w:sz w:val="16"/>
                <w:szCs w:val="16"/>
              </w:rPr>
              <w:t>X</w:t>
            </w:r>
          </w:p>
        </w:tc>
      </w:tr>
    </w:tbl>
    <w:p w14:paraId="3A6AD684" w14:textId="3CCCDFF2" w:rsidR="00403A11" w:rsidRPr="00DA5EE0" w:rsidRDefault="00423F54" w:rsidP="00423F54">
      <w:pPr>
        <w:tabs>
          <w:tab w:val="left" w:pos="1488"/>
        </w:tabs>
        <w:spacing w:before="120" w:after="120" w:line="276" w:lineRule="auto"/>
        <w:jc w:val="both"/>
        <w:rPr>
          <w:rFonts w:ascii="Arial" w:hAnsi="Arial" w:cs="Arial"/>
          <w:sz w:val="18"/>
          <w:szCs w:val="18"/>
        </w:rPr>
      </w:pPr>
      <w:r w:rsidRPr="00423F54">
        <w:rPr>
          <w:rFonts w:ascii="Arial" w:hAnsi="Arial" w:cs="Arial"/>
          <w:sz w:val="18"/>
          <w:szCs w:val="18"/>
        </w:rPr>
        <w:t>L’utilisateur doit aussi se référer notamment à l’article</w:t>
      </w:r>
      <w:r>
        <w:rPr>
          <w:rFonts w:ascii="Arial" w:hAnsi="Arial" w:cs="Arial"/>
          <w:sz w:val="18"/>
          <w:szCs w:val="18"/>
        </w:rPr>
        <w:t> </w:t>
      </w:r>
      <w:r w:rsidRPr="00423F54">
        <w:rPr>
          <w:rFonts w:ascii="Arial" w:hAnsi="Arial" w:cs="Arial"/>
          <w:sz w:val="18"/>
          <w:szCs w:val="18"/>
        </w:rPr>
        <w:t xml:space="preserve">284 du REAFIE </w:t>
      </w:r>
      <w:r w:rsidR="00A54653">
        <w:rPr>
          <w:rFonts w:ascii="Arial" w:hAnsi="Arial" w:cs="Arial"/>
          <w:sz w:val="18"/>
          <w:szCs w:val="18"/>
        </w:rPr>
        <w:t xml:space="preserve">(RLRQ, chapitre Q-2, r. 17.1) </w:t>
      </w:r>
      <w:r w:rsidRPr="00423F54">
        <w:rPr>
          <w:rFonts w:ascii="Arial" w:hAnsi="Arial" w:cs="Arial"/>
          <w:sz w:val="18"/>
          <w:szCs w:val="18"/>
        </w:rPr>
        <w:t>pour les conditions relatives à l’utilisation des matières. Sauf exception, la matière doit être compactée et recouverte à la suite de sa mise en place. L’épaisseur de la matière mise en place ne doit pas excéder 500</w:t>
      </w:r>
      <w:r>
        <w:rPr>
          <w:rFonts w:ascii="Arial" w:hAnsi="Arial" w:cs="Arial"/>
          <w:sz w:val="18"/>
          <w:szCs w:val="18"/>
        </w:rPr>
        <w:t> </w:t>
      </w:r>
      <w:r w:rsidRPr="00423F54">
        <w:rPr>
          <w:rFonts w:ascii="Arial" w:hAnsi="Arial" w:cs="Arial"/>
          <w:sz w:val="18"/>
          <w:szCs w:val="18"/>
        </w:rPr>
        <w:t xml:space="preserve">mm, sauf si une épaisseur supérieure est prévue par des plans et devis signés et scellés par un ingénieur. Le fond de l’excavation dans laquelle est mise en place la matière doit être situé au-dessus de l’élévation maximale des eaux souterraines, </w:t>
      </w:r>
      <w:bookmarkStart w:id="0" w:name="_Hlk90018154"/>
      <w:r w:rsidRPr="00423F54">
        <w:rPr>
          <w:rFonts w:ascii="Arial" w:hAnsi="Arial" w:cs="Arial"/>
          <w:sz w:val="18"/>
          <w:szCs w:val="18"/>
        </w:rPr>
        <w:t>sauf dans le cas de la pierre concassée</w:t>
      </w:r>
      <w:r w:rsidR="007D77EC">
        <w:rPr>
          <w:rFonts w:ascii="Arial" w:hAnsi="Arial" w:cs="Arial"/>
          <w:sz w:val="18"/>
          <w:szCs w:val="18"/>
        </w:rPr>
        <w:t xml:space="preserve"> résiduelle</w:t>
      </w:r>
      <w:r w:rsidRPr="00423F54">
        <w:rPr>
          <w:rFonts w:ascii="Arial" w:hAnsi="Arial" w:cs="Arial"/>
          <w:sz w:val="18"/>
          <w:szCs w:val="18"/>
        </w:rPr>
        <w:t xml:space="preserve"> de catégorie</w:t>
      </w:r>
      <w:r>
        <w:rPr>
          <w:rFonts w:ascii="Arial" w:hAnsi="Arial" w:cs="Arial"/>
          <w:sz w:val="18"/>
          <w:szCs w:val="18"/>
        </w:rPr>
        <w:t> </w:t>
      </w:r>
      <w:r w:rsidRPr="00423F54">
        <w:rPr>
          <w:rFonts w:ascii="Arial" w:hAnsi="Arial" w:cs="Arial"/>
          <w:sz w:val="18"/>
          <w:szCs w:val="18"/>
        </w:rPr>
        <w:t>1</w:t>
      </w:r>
      <w:bookmarkEnd w:id="0"/>
      <w:r w:rsidRPr="00423F54">
        <w:rPr>
          <w:rFonts w:ascii="Arial" w:hAnsi="Arial" w:cs="Arial"/>
          <w:sz w:val="18"/>
          <w:szCs w:val="18"/>
        </w:rPr>
        <w:t>.</w:t>
      </w:r>
    </w:p>
    <w:sectPr w:rsidR="00403A11" w:rsidRPr="00DA5EE0" w:rsidSect="00BA7C08">
      <w:footerReference w:type="default" r:id="rId8"/>
      <w:pgSz w:w="12240" w:h="15840" w:code="1"/>
      <w:pgMar w:top="567" w:right="709" w:bottom="851" w:left="709" w:header="284"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92C75" w14:textId="77777777" w:rsidR="003B20DA" w:rsidRDefault="003B20DA" w:rsidP="001C20F3">
      <w:pPr>
        <w:spacing w:after="0" w:line="240" w:lineRule="auto"/>
      </w:pPr>
      <w:r>
        <w:separator/>
      </w:r>
    </w:p>
  </w:endnote>
  <w:endnote w:type="continuationSeparator" w:id="0">
    <w:p w14:paraId="25FA6B10" w14:textId="77777777" w:rsidR="003B20DA" w:rsidRDefault="003B20DA" w:rsidP="001C20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Gras">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264"/>
      <w:gridCol w:w="5538"/>
    </w:tblGrid>
    <w:tr w:rsidR="002F64BF" w:rsidRPr="001C20F3" w14:paraId="23F0F664" w14:textId="77777777" w:rsidTr="00E56615">
      <w:tc>
        <w:tcPr>
          <w:tcW w:w="5264" w:type="dxa"/>
          <w:tcBorders>
            <w:bottom w:val="single" w:sz="24" w:space="0" w:color="808080" w:themeColor="background1" w:themeShade="80"/>
          </w:tcBorders>
        </w:tcPr>
        <w:p w14:paraId="3F7F0F2A" w14:textId="08C5D504" w:rsidR="002F64BF" w:rsidRPr="004C307D" w:rsidRDefault="002F64BF" w:rsidP="002F64BF">
          <w:pPr>
            <w:pStyle w:val="Pieddepage"/>
            <w:rPr>
              <w:rFonts w:ascii="Arial" w:hAnsi="Arial" w:cs="Arial"/>
              <w:sz w:val="14"/>
              <w:szCs w:val="14"/>
            </w:rPr>
          </w:pPr>
          <w:r>
            <w:rPr>
              <w:rFonts w:ascii="Arial" w:hAnsi="Arial" w:cs="Arial"/>
              <w:sz w:val="14"/>
              <w:szCs w:val="14"/>
            </w:rPr>
            <w:t>Ministère des Transports et de la Mobilité durable</w:t>
          </w:r>
        </w:p>
      </w:tc>
      <w:tc>
        <w:tcPr>
          <w:tcW w:w="5538" w:type="dxa"/>
          <w:tcBorders>
            <w:bottom w:val="single" w:sz="24" w:space="0" w:color="808080" w:themeColor="background1" w:themeShade="80"/>
          </w:tcBorders>
        </w:tcPr>
        <w:p w14:paraId="0875A2BE" w14:textId="3738642F" w:rsidR="002F64BF" w:rsidRPr="00E56615" w:rsidRDefault="002F64BF" w:rsidP="002F64BF">
          <w:pPr>
            <w:pStyle w:val="Pieddepage"/>
            <w:jc w:val="right"/>
            <w:rPr>
              <w:rFonts w:ascii="Arial" w:hAnsi="Arial" w:cs="Arial"/>
              <w:sz w:val="14"/>
              <w:szCs w:val="14"/>
            </w:rPr>
          </w:pPr>
          <w:r w:rsidRPr="004C307D">
            <w:rPr>
              <w:rFonts w:ascii="Arial" w:hAnsi="Arial" w:cs="Arial"/>
              <w:sz w:val="14"/>
              <w:szCs w:val="14"/>
            </w:rPr>
            <w:t xml:space="preserve">Page </w:t>
          </w:r>
          <w:r w:rsidRPr="004C307D">
            <w:rPr>
              <w:rFonts w:ascii="Arial" w:hAnsi="Arial" w:cs="Arial"/>
              <w:sz w:val="14"/>
              <w:szCs w:val="14"/>
            </w:rPr>
            <w:fldChar w:fldCharType="begin"/>
          </w:r>
          <w:r w:rsidRPr="004C307D">
            <w:rPr>
              <w:rFonts w:ascii="Arial" w:hAnsi="Arial" w:cs="Arial"/>
              <w:sz w:val="14"/>
              <w:szCs w:val="14"/>
            </w:rPr>
            <w:instrText xml:space="preserve"> PAGE   \* MERGEFORMAT </w:instrText>
          </w:r>
          <w:r w:rsidRPr="004C307D">
            <w:rPr>
              <w:rFonts w:ascii="Arial" w:hAnsi="Arial" w:cs="Arial"/>
              <w:sz w:val="14"/>
              <w:szCs w:val="14"/>
            </w:rPr>
            <w:fldChar w:fldCharType="separate"/>
          </w:r>
          <w:r w:rsidRPr="004C307D">
            <w:rPr>
              <w:rFonts w:ascii="Arial" w:hAnsi="Arial" w:cs="Arial"/>
              <w:noProof/>
              <w:sz w:val="14"/>
              <w:szCs w:val="14"/>
            </w:rPr>
            <w:t>1</w:t>
          </w:r>
          <w:r w:rsidRPr="004C307D">
            <w:rPr>
              <w:rFonts w:ascii="Arial" w:hAnsi="Arial" w:cs="Arial"/>
              <w:sz w:val="14"/>
              <w:szCs w:val="14"/>
            </w:rPr>
            <w:fldChar w:fldCharType="end"/>
          </w:r>
          <w:r w:rsidRPr="004C307D">
            <w:rPr>
              <w:rFonts w:ascii="Arial" w:hAnsi="Arial" w:cs="Arial"/>
              <w:sz w:val="14"/>
              <w:szCs w:val="14"/>
            </w:rPr>
            <w:t xml:space="preserve"> de </w:t>
          </w:r>
          <w:r w:rsidRPr="004C307D">
            <w:rPr>
              <w:rFonts w:ascii="Arial" w:hAnsi="Arial" w:cs="Arial"/>
              <w:sz w:val="14"/>
              <w:szCs w:val="14"/>
            </w:rPr>
            <w:fldChar w:fldCharType="begin"/>
          </w:r>
          <w:r w:rsidRPr="004C307D">
            <w:rPr>
              <w:rFonts w:ascii="Arial" w:hAnsi="Arial" w:cs="Arial"/>
              <w:sz w:val="14"/>
              <w:szCs w:val="14"/>
            </w:rPr>
            <w:instrText xml:space="preserve"> NUMPAGES   \* MERGEFORMAT </w:instrText>
          </w:r>
          <w:r w:rsidRPr="004C307D">
            <w:rPr>
              <w:rFonts w:ascii="Arial" w:hAnsi="Arial" w:cs="Arial"/>
              <w:sz w:val="14"/>
              <w:szCs w:val="14"/>
            </w:rPr>
            <w:fldChar w:fldCharType="separate"/>
          </w:r>
          <w:r w:rsidRPr="004C307D">
            <w:rPr>
              <w:rFonts w:ascii="Arial" w:hAnsi="Arial" w:cs="Arial"/>
              <w:noProof/>
              <w:sz w:val="14"/>
              <w:szCs w:val="14"/>
            </w:rPr>
            <w:t>1</w:t>
          </w:r>
          <w:r w:rsidRPr="004C307D">
            <w:rPr>
              <w:rFonts w:ascii="Arial" w:hAnsi="Arial" w:cs="Arial"/>
              <w:sz w:val="14"/>
              <w:szCs w:val="14"/>
            </w:rPr>
            <w:fldChar w:fldCharType="end"/>
          </w:r>
        </w:p>
      </w:tc>
    </w:tr>
    <w:tr w:rsidR="002F64BF" w:rsidRPr="001C20F3" w14:paraId="6D5F00A7" w14:textId="77777777" w:rsidTr="00E56615">
      <w:tc>
        <w:tcPr>
          <w:tcW w:w="5264" w:type="dxa"/>
          <w:tcBorders>
            <w:top w:val="single" w:sz="24" w:space="0" w:color="808080" w:themeColor="background1" w:themeShade="80"/>
          </w:tcBorders>
        </w:tcPr>
        <w:p w14:paraId="6E2929F9" w14:textId="5D4BD3CA" w:rsidR="002F64BF" w:rsidRPr="004C307D" w:rsidRDefault="002F64BF" w:rsidP="002F64BF">
          <w:pPr>
            <w:pStyle w:val="Pieddepage"/>
            <w:rPr>
              <w:rFonts w:ascii="Arial" w:hAnsi="Arial" w:cs="Arial"/>
              <w:sz w:val="14"/>
              <w:szCs w:val="14"/>
            </w:rPr>
          </w:pPr>
          <w:r w:rsidRPr="004C307D">
            <w:rPr>
              <w:rFonts w:ascii="Arial" w:hAnsi="Arial" w:cs="Arial"/>
              <w:sz w:val="14"/>
              <w:szCs w:val="14"/>
            </w:rPr>
            <w:t>(2024-08)</w:t>
          </w:r>
        </w:p>
      </w:tc>
      <w:tc>
        <w:tcPr>
          <w:tcW w:w="5538" w:type="dxa"/>
          <w:tcBorders>
            <w:top w:val="single" w:sz="24" w:space="0" w:color="808080" w:themeColor="background1" w:themeShade="80"/>
          </w:tcBorders>
        </w:tcPr>
        <w:p w14:paraId="3C3C38E2" w14:textId="096836BE" w:rsidR="002F64BF" w:rsidRPr="004C307D" w:rsidRDefault="002F64BF" w:rsidP="002F64BF">
          <w:pPr>
            <w:pStyle w:val="Pieddepage"/>
            <w:jc w:val="right"/>
            <w:rPr>
              <w:rFonts w:ascii="Arial" w:hAnsi="Arial" w:cs="Arial"/>
              <w:sz w:val="14"/>
              <w:szCs w:val="14"/>
            </w:rPr>
          </w:pPr>
        </w:p>
      </w:tc>
    </w:tr>
  </w:tbl>
  <w:p w14:paraId="7A177894" w14:textId="77777777" w:rsidR="001C20F3" w:rsidRPr="002F64BF" w:rsidRDefault="001C20F3" w:rsidP="001C20F3">
    <w:pPr>
      <w:pStyle w:val="Pieddepage"/>
      <w:rPr>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893A5" w14:textId="77777777" w:rsidR="003B20DA" w:rsidRDefault="003B20DA" w:rsidP="001C20F3">
      <w:pPr>
        <w:spacing w:after="0" w:line="240" w:lineRule="auto"/>
      </w:pPr>
      <w:r>
        <w:separator/>
      </w:r>
    </w:p>
  </w:footnote>
  <w:footnote w:type="continuationSeparator" w:id="0">
    <w:p w14:paraId="11768F16" w14:textId="77777777" w:rsidR="003B20DA" w:rsidRDefault="003B20DA" w:rsidP="001C20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FE637A"/>
    <w:multiLevelType w:val="hybridMultilevel"/>
    <w:tmpl w:val="DD36219E"/>
    <w:lvl w:ilvl="0" w:tplc="3B4C3F3A">
      <w:start w:val="1"/>
      <w:numFmt w:val="decimal"/>
      <w:lvlText w:val="%1."/>
      <w:lvlJc w:val="left"/>
      <w:pPr>
        <w:ind w:left="720" w:hanging="360"/>
      </w:pPr>
      <w:rPr>
        <w:rFonts w:ascii="Arial" w:hAnsi="Arial" w:hint="default"/>
        <w:b w:val="0"/>
        <w:i w:val="0"/>
        <w:caps w:val="0"/>
        <w:sz w:val="18"/>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 w15:restartNumberingAfterBreak="0">
    <w:nsid w:val="7D3B0443"/>
    <w:multiLevelType w:val="hybridMultilevel"/>
    <w:tmpl w:val="1324CC6E"/>
    <w:lvl w:ilvl="0" w:tplc="44CA4FE2">
      <w:start w:val="1"/>
      <w:numFmt w:val="decimal"/>
      <w:pStyle w:val="Numtab"/>
      <w:lvlText w:val="%1."/>
      <w:lvlJc w:val="left"/>
      <w:pPr>
        <w:ind w:left="720" w:hanging="360"/>
      </w:pPr>
      <w:rPr>
        <w:rFonts w:ascii="Arial Gras" w:hAnsi="Arial Gras" w:hint="default"/>
        <w:b/>
        <w:i w:val="0"/>
        <w:caps w:val="0"/>
        <w:sz w:val="16"/>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num w:numId="1" w16cid:durableId="1209143405">
    <w:abstractNumId w:val="0"/>
  </w:num>
  <w:num w:numId="2" w16cid:durableId="15291763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0F3"/>
    <w:rsid w:val="0000650A"/>
    <w:rsid w:val="0001220D"/>
    <w:rsid w:val="000470AC"/>
    <w:rsid w:val="000816D9"/>
    <w:rsid w:val="000B2D41"/>
    <w:rsid w:val="001730FC"/>
    <w:rsid w:val="001C20F3"/>
    <w:rsid w:val="001D5AB9"/>
    <w:rsid w:val="00201922"/>
    <w:rsid w:val="002219A7"/>
    <w:rsid w:val="0022694E"/>
    <w:rsid w:val="00233D54"/>
    <w:rsid w:val="00246D8D"/>
    <w:rsid w:val="00280B6C"/>
    <w:rsid w:val="002876E9"/>
    <w:rsid w:val="002A4F42"/>
    <w:rsid w:val="002B4102"/>
    <w:rsid w:val="002F2693"/>
    <w:rsid w:val="002F64BF"/>
    <w:rsid w:val="00316CF9"/>
    <w:rsid w:val="003B20DA"/>
    <w:rsid w:val="00403A11"/>
    <w:rsid w:val="00423F54"/>
    <w:rsid w:val="00474B8C"/>
    <w:rsid w:val="00493421"/>
    <w:rsid w:val="004A6DA2"/>
    <w:rsid w:val="004B407B"/>
    <w:rsid w:val="004C1043"/>
    <w:rsid w:val="004C307D"/>
    <w:rsid w:val="004E468B"/>
    <w:rsid w:val="00512854"/>
    <w:rsid w:val="00517880"/>
    <w:rsid w:val="005758F0"/>
    <w:rsid w:val="00577D09"/>
    <w:rsid w:val="00584217"/>
    <w:rsid w:val="005A6F4D"/>
    <w:rsid w:val="006C21AF"/>
    <w:rsid w:val="006F6089"/>
    <w:rsid w:val="00714525"/>
    <w:rsid w:val="007C3ADC"/>
    <w:rsid w:val="007D77EC"/>
    <w:rsid w:val="007F50B1"/>
    <w:rsid w:val="00804690"/>
    <w:rsid w:val="008063EC"/>
    <w:rsid w:val="00840F03"/>
    <w:rsid w:val="008655AA"/>
    <w:rsid w:val="008754E0"/>
    <w:rsid w:val="00882C8F"/>
    <w:rsid w:val="00883E22"/>
    <w:rsid w:val="008C46B0"/>
    <w:rsid w:val="00943C17"/>
    <w:rsid w:val="0097347D"/>
    <w:rsid w:val="009A4190"/>
    <w:rsid w:val="009B1375"/>
    <w:rsid w:val="00A06216"/>
    <w:rsid w:val="00A54653"/>
    <w:rsid w:val="00A76E1C"/>
    <w:rsid w:val="00B459C7"/>
    <w:rsid w:val="00B54B74"/>
    <w:rsid w:val="00B61BB7"/>
    <w:rsid w:val="00BA7C08"/>
    <w:rsid w:val="00BE2AA3"/>
    <w:rsid w:val="00C02E24"/>
    <w:rsid w:val="00C04745"/>
    <w:rsid w:val="00C3052A"/>
    <w:rsid w:val="00C353E8"/>
    <w:rsid w:val="00C46DA8"/>
    <w:rsid w:val="00C52307"/>
    <w:rsid w:val="00C9116D"/>
    <w:rsid w:val="00CD3702"/>
    <w:rsid w:val="00CD3EB3"/>
    <w:rsid w:val="00CF1B1F"/>
    <w:rsid w:val="00DA5EE0"/>
    <w:rsid w:val="00DC0895"/>
    <w:rsid w:val="00DC1673"/>
    <w:rsid w:val="00DE2A62"/>
    <w:rsid w:val="00DF052E"/>
    <w:rsid w:val="00E00026"/>
    <w:rsid w:val="00E56615"/>
    <w:rsid w:val="00E66A7D"/>
    <w:rsid w:val="00E91B8A"/>
    <w:rsid w:val="00ED6043"/>
    <w:rsid w:val="00EF1548"/>
    <w:rsid w:val="00F06BD2"/>
    <w:rsid w:val="00F13D77"/>
    <w:rsid w:val="00F737A1"/>
    <w:rsid w:val="00F813D7"/>
    <w:rsid w:val="00FB466B"/>
    <w:rsid w:val="00FF1B1C"/>
    <w:rsid w:val="00FF7990"/>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FB268E"/>
  <w15:chartTrackingRefBased/>
  <w15:docId w15:val="{DB317420-8613-46F4-AE5F-37E82CE8B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1C20F3"/>
    <w:pPr>
      <w:tabs>
        <w:tab w:val="center" w:pos="4320"/>
        <w:tab w:val="right" w:pos="8640"/>
      </w:tabs>
      <w:spacing w:after="0" w:line="240" w:lineRule="auto"/>
    </w:pPr>
  </w:style>
  <w:style w:type="character" w:customStyle="1" w:styleId="En-tteCar">
    <w:name w:val="En-tête Car"/>
    <w:basedOn w:val="Policepardfaut"/>
    <w:link w:val="En-tte"/>
    <w:uiPriority w:val="99"/>
    <w:rsid w:val="001C20F3"/>
  </w:style>
  <w:style w:type="paragraph" w:styleId="Pieddepage">
    <w:name w:val="footer"/>
    <w:basedOn w:val="Normal"/>
    <w:link w:val="PieddepageCar"/>
    <w:uiPriority w:val="99"/>
    <w:unhideWhenUsed/>
    <w:rsid w:val="001C20F3"/>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1C20F3"/>
  </w:style>
  <w:style w:type="table" w:styleId="Grilledutableau">
    <w:name w:val="Table Grid"/>
    <w:basedOn w:val="TableauNormal"/>
    <w:rsid w:val="001C20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C02E24"/>
    <w:pPr>
      <w:ind w:left="720"/>
      <w:contextualSpacing/>
    </w:pPr>
  </w:style>
  <w:style w:type="paragraph" w:customStyle="1" w:styleId="Numtab">
    <w:name w:val="Num tab"/>
    <w:basedOn w:val="Paragraphedeliste"/>
    <w:link w:val="NumtabCar"/>
    <w:qFormat/>
    <w:rsid w:val="00233D54"/>
    <w:pPr>
      <w:numPr>
        <w:numId w:val="2"/>
      </w:numPr>
      <w:spacing w:after="40" w:line="240" w:lineRule="auto"/>
      <w:ind w:left="284" w:hanging="284"/>
    </w:pPr>
    <w:rPr>
      <w:rFonts w:ascii="Arial" w:hAnsi="Arial" w:cs="Arial"/>
      <w:b/>
      <w:bCs/>
      <w:sz w:val="16"/>
      <w:szCs w:val="16"/>
    </w:rPr>
  </w:style>
  <w:style w:type="character" w:customStyle="1" w:styleId="NumtabCar">
    <w:name w:val="Num tab Car"/>
    <w:basedOn w:val="Policepardfaut"/>
    <w:link w:val="Numtab"/>
    <w:rsid w:val="00233D54"/>
    <w:rPr>
      <w:rFonts w:ascii="Arial" w:hAnsi="Arial" w:cs="Arial"/>
      <w:b/>
      <w:bCs/>
      <w:sz w:val="16"/>
      <w:szCs w:val="16"/>
    </w:rPr>
  </w:style>
  <w:style w:type="paragraph" w:styleId="Rvision">
    <w:name w:val="Revision"/>
    <w:hidden/>
    <w:uiPriority w:val="99"/>
    <w:semiHidden/>
    <w:rsid w:val="00840F03"/>
    <w:pPr>
      <w:spacing w:after="0" w:line="240" w:lineRule="auto"/>
    </w:pPr>
  </w:style>
  <w:style w:type="character" w:styleId="Marquedecommentaire">
    <w:name w:val="annotation reference"/>
    <w:basedOn w:val="Policepardfaut"/>
    <w:uiPriority w:val="99"/>
    <w:semiHidden/>
    <w:unhideWhenUsed/>
    <w:rsid w:val="00943C17"/>
    <w:rPr>
      <w:sz w:val="16"/>
      <w:szCs w:val="16"/>
    </w:rPr>
  </w:style>
  <w:style w:type="paragraph" w:styleId="Commentaire">
    <w:name w:val="annotation text"/>
    <w:basedOn w:val="Normal"/>
    <w:link w:val="CommentaireCar"/>
    <w:uiPriority w:val="99"/>
    <w:unhideWhenUsed/>
    <w:rsid w:val="00943C17"/>
    <w:pPr>
      <w:spacing w:line="240" w:lineRule="auto"/>
    </w:pPr>
    <w:rPr>
      <w:sz w:val="20"/>
      <w:szCs w:val="20"/>
    </w:rPr>
  </w:style>
  <w:style w:type="character" w:customStyle="1" w:styleId="CommentaireCar">
    <w:name w:val="Commentaire Car"/>
    <w:basedOn w:val="Policepardfaut"/>
    <w:link w:val="Commentaire"/>
    <w:uiPriority w:val="99"/>
    <w:rsid w:val="00943C17"/>
    <w:rPr>
      <w:sz w:val="20"/>
      <w:szCs w:val="20"/>
    </w:rPr>
  </w:style>
  <w:style w:type="paragraph" w:styleId="Objetducommentaire">
    <w:name w:val="annotation subject"/>
    <w:basedOn w:val="Commentaire"/>
    <w:next w:val="Commentaire"/>
    <w:link w:val="ObjetducommentaireCar"/>
    <w:uiPriority w:val="99"/>
    <w:semiHidden/>
    <w:unhideWhenUsed/>
    <w:rsid w:val="00943C17"/>
    <w:rPr>
      <w:b/>
      <w:bCs/>
    </w:rPr>
  </w:style>
  <w:style w:type="character" w:customStyle="1" w:styleId="ObjetducommentaireCar">
    <w:name w:val="Objet du commentaire Car"/>
    <w:basedOn w:val="CommentaireCar"/>
    <w:link w:val="Objetducommentaire"/>
    <w:uiPriority w:val="99"/>
    <w:semiHidden/>
    <w:rsid w:val="00943C1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374</TotalTime>
  <Pages>2</Pages>
  <Words>892</Words>
  <Characters>4911</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Remise de matières granulaires résiduelles provenant de travaux sur le réseau routier – Formulaire d’entente</vt:lpstr>
    </vt:vector>
  </TitlesOfParts>
  <Company>Ministère des transports et de la Mobilité durable</Company>
  <LinksUpToDate>false</LinksUpToDate>
  <CharactersWithSpaces>5792</CharactersWithSpaces>
  <SharedDoc>false</SharedDoc>
  <HyperlinkBase>http://gid.mtq.min.intra/otcs/llisapi.dll/properties/550969830</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Remise de matières granulaires résiduelles provenant de travaux sur le réseau routier – Formulaire d’entente</dc:title>
  <dc:subject>Formulaire associé au devis type « Gestion des sols et des matériaux »</dc:subject>
  <dc:creator>DEnv - DNDI</dc:creator>
  <cp:keywords>formulaire d'entente; devis type; gestion des sols et des matériaux; MGR; Remise de matières granulaires résiduelles provenant de travaux sur le réseau routier</cp:keywords>
  <dc:description/>
  <cp:lastModifiedBy>Garcia, Lina</cp:lastModifiedBy>
  <cp:revision>20</cp:revision>
  <cp:lastPrinted>2024-08-22T16:22:00Z</cp:lastPrinted>
  <dcterms:created xsi:type="dcterms:W3CDTF">2024-08-21T19:56:00Z</dcterms:created>
  <dcterms:modified xsi:type="dcterms:W3CDTF">2025-02-05T13:03:00Z</dcterms:modified>
  <cp:category>documents contractuels</cp:category>
  <cp:contentStatus>devis types</cp:contentStatus>
</cp:coreProperties>
</file>